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692D6" w14:textId="77777777" w:rsidR="008E7383" w:rsidRPr="008E7383" w:rsidRDefault="008E7383" w:rsidP="008E73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bCs/>
          <w:color w:val="202124"/>
          <w:sz w:val="28"/>
          <w:szCs w:val="28"/>
        </w:rPr>
      </w:pPr>
      <w:r w:rsidRPr="008E7383">
        <w:rPr>
          <w:rFonts w:ascii="Times New Roman" w:eastAsia="Times New Roman" w:hAnsi="Times New Roman" w:cs="Times New Roman"/>
          <w:b/>
          <w:bCs/>
          <w:color w:val="202124"/>
          <w:sz w:val="28"/>
          <w:szCs w:val="28"/>
          <w:lang w:val="en"/>
        </w:rPr>
        <w:t>THE STYLE OF EDUCATIONAL LEADERSHIP IN THE NOVEL MISSING THE PROPHET BY HABIBURRAHMAN EL-SHIRAZY</w:t>
      </w:r>
    </w:p>
    <w:p w14:paraId="3B0077FE" w14:textId="77777777" w:rsidR="0037402E" w:rsidRPr="0037402E" w:rsidRDefault="0037402E" w:rsidP="0037402E">
      <w:pPr>
        <w:overflowPunct w:val="0"/>
        <w:autoSpaceDE w:val="0"/>
        <w:autoSpaceDN w:val="0"/>
        <w:adjustRightInd w:val="0"/>
        <w:spacing w:after="0" w:line="240" w:lineRule="auto"/>
        <w:textAlignment w:val="baseline"/>
        <w:rPr>
          <w:rFonts w:ascii="Times New Roman" w:eastAsia="Times New Roman" w:hAnsi="Times New Roman" w:cs="Times New Roman"/>
          <w:lang w:eastAsia="zh-CN"/>
        </w:rPr>
      </w:pPr>
    </w:p>
    <w:p w14:paraId="075FE257" w14:textId="3DB7DB9C" w:rsidR="008E7383" w:rsidRPr="008E7383" w:rsidRDefault="008E7383" w:rsidP="008E7383">
      <w:pPr>
        <w:spacing w:line="240" w:lineRule="auto"/>
        <w:rPr>
          <w:rFonts w:ascii="Times New Roman" w:hAnsi="Times New Roman" w:cs="Times New Roman"/>
          <w:b/>
          <w:bCs/>
          <w:sz w:val="24"/>
          <w:szCs w:val="24"/>
          <w:vertAlign w:val="superscript"/>
        </w:rPr>
      </w:pPr>
      <w:r w:rsidRPr="008E7383">
        <w:rPr>
          <w:rFonts w:ascii="Times New Roman" w:hAnsi="Times New Roman" w:cs="Times New Roman"/>
          <w:b/>
          <w:bCs/>
          <w:sz w:val="24"/>
          <w:szCs w:val="24"/>
        </w:rPr>
        <w:t>Nurananda</w:t>
      </w:r>
      <w:r w:rsidRPr="008E7383">
        <w:rPr>
          <w:rFonts w:ascii="Times New Roman" w:hAnsi="Times New Roman" w:cs="Times New Roman"/>
          <w:b/>
          <w:bCs/>
          <w:sz w:val="24"/>
          <w:szCs w:val="24"/>
          <w:vertAlign w:val="superscript"/>
        </w:rPr>
        <w:t>1)</w:t>
      </w:r>
      <w:proofErr w:type="gramStart"/>
      <w:r>
        <w:rPr>
          <w:rFonts w:ascii="Times New Roman" w:hAnsi="Times New Roman" w:cs="Times New Roman"/>
          <w:b/>
          <w:bCs/>
          <w:sz w:val="24"/>
          <w:szCs w:val="24"/>
        </w:rPr>
        <w:t>,</w:t>
      </w:r>
      <w:r w:rsidRPr="008E7383">
        <w:rPr>
          <w:rFonts w:ascii="Times New Roman" w:hAnsi="Times New Roman" w:cs="Times New Roman"/>
          <w:b/>
          <w:bCs/>
          <w:sz w:val="24"/>
          <w:szCs w:val="24"/>
        </w:rPr>
        <w:t>Taufiqurrahman</w:t>
      </w:r>
      <w:r w:rsidRPr="008E7383">
        <w:rPr>
          <w:rFonts w:ascii="Times New Roman" w:hAnsi="Times New Roman" w:cs="Times New Roman"/>
          <w:b/>
          <w:bCs/>
          <w:sz w:val="24"/>
          <w:szCs w:val="24"/>
          <w:vertAlign w:val="superscript"/>
        </w:rPr>
        <w:t>2</w:t>
      </w:r>
      <w:proofErr w:type="gramEnd"/>
      <w:r w:rsidRPr="008E7383">
        <w:rPr>
          <w:rFonts w:ascii="Times New Roman" w:hAnsi="Times New Roman" w:cs="Times New Roman"/>
          <w:b/>
          <w:bCs/>
          <w:sz w:val="24"/>
          <w:szCs w:val="24"/>
          <w:vertAlign w:val="superscript"/>
        </w:rPr>
        <w:t>),</w:t>
      </w:r>
      <w:r w:rsidRPr="008E7383">
        <w:rPr>
          <w:rFonts w:ascii="Times New Roman" w:hAnsi="Times New Roman" w:cs="Times New Roman"/>
          <w:b/>
          <w:bCs/>
          <w:sz w:val="24"/>
          <w:szCs w:val="24"/>
        </w:rPr>
        <w:t xml:space="preserve"> Intan Nurfadilah</w:t>
      </w:r>
      <w:r w:rsidRPr="008E7383">
        <w:rPr>
          <w:rFonts w:ascii="Times New Roman" w:hAnsi="Times New Roman" w:cs="Times New Roman"/>
          <w:b/>
          <w:bCs/>
          <w:sz w:val="24"/>
          <w:szCs w:val="24"/>
          <w:vertAlign w:val="superscript"/>
        </w:rPr>
        <w:t>3),</w:t>
      </w:r>
      <w:r w:rsidRPr="008E7383">
        <w:rPr>
          <w:rFonts w:ascii="Times New Roman" w:hAnsi="Times New Roman" w:cs="Times New Roman"/>
          <w:b/>
          <w:bCs/>
          <w:sz w:val="24"/>
          <w:szCs w:val="24"/>
        </w:rPr>
        <w:t xml:space="preserve"> Annisa Nabilah</w:t>
      </w:r>
      <w:r w:rsidRPr="008E7383">
        <w:rPr>
          <w:rFonts w:ascii="Times New Roman" w:hAnsi="Times New Roman" w:cs="Times New Roman"/>
          <w:b/>
          <w:bCs/>
          <w:sz w:val="24"/>
          <w:szCs w:val="24"/>
          <w:vertAlign w:val="superscript"/>
        </w:rPr>
        <w:t>4)</w:t>
      </w:r>
      <w:r>
        <w:rPr>
          <w:rFonts w:ascii="Times New Roman" w:hAnsi="Times New Roman" w:cs="Times New Roman"/>
          <w:b/>
          <w:bCs/>
          <w:sz w:val="24"/>
          <w:szCs w:val="24"/>
          <w:vertAlign w:val="superscript"/>
        </w:rPr>
        <w:t xml:space="preserve">, </w:t>
      </w:r>
      <w:r w:rsidRPr="008E7383">
        <w:rPr>
          <w:rFonts w:ascii="Times New Roman" w:hAnsi="Times New Roman" w:cs="Times New Roman"/>
          <w:b/>
          <w:bCs/>
          <w:sz w:val="24"/>
          <w:szCs w:val="24"/>
        </w:rPr>
        <w:t>Dr. Hasyim Asyari</w:t>
      </w:r>
      <w:r>
        <w:rPr>
          <w:rFonts w:ascii="Times New Roman" w:hAnsi="Times New Roman" w:cs="Times New Roman"/>
          <w:b/>
          <w:bCs/>
          <w:sz w:val="24"/>
          <w:szCs w:val="24"/>
          <w:vertAlign w:val="superscript"/>
        </w:rPr>
        <w:t>5</w:t>
      </w:r>
      <w:r w:rsidRPr="008E7383">
        <w:rPr>
          <w:rFonts w:ascii="Times New Roman" w:hAnsi="Times New Roman" w:cs="Times New Roman"/>
          <w:b/>
          <w:bCs/>
          <w:sz w:val="24"/>
          <w:szCs w:val="24"/>
          <w:vertAlign w:val="superscript"/>
        </w:rPr>
        <w:t>)</w:t>
      </w:r>
      <w:r>
        <w:rPr>
          <w:rFonts w:ascii="Times New Roman" w:hAnsi="Times New Roman" w:cs="Times New Roman"/>
          <w:b/>
          <w:bCs/>
          <w:sz w:val="24"/>
          <w:szCs w:val="24"/>
          <w:vertAlign w:val="superscript"/>
        </w:rPr>
        <w:t xml:space="preserve">, </w:t>
      </w:r>
      <w:r w:rsidRPr="008E7383">
        <w:rPr>
          <w:rFonts w:ascii="Times New Roman" w:hAnsi="Times New Roman" w:cs="Times New Roman"/>
          <w:b/>
          <w:bCs/>
          <w:sz w:val="24"/>
          <w:szCs w:val="24"/>
        </w:rPr>
        <w:t>Dr. Sita Ratnaningsih</w:t>
      </w:r>
      <w:r>
        <w:rPr>
          <w:rFonts w:ascii="Times New Roman" w:hAnsi="Times New Roman" w:cs="Times New Roman"/>
          <w:b/>
          <w:bCs/>
          <w:sz w:val="24"/>
          <w:szCs w:val="24"/>
          <w:vertAlign w:val="superscript"/>
        </w:rPr>
        <w:t>6</w:t>
      </w:r>
      <w:r w:rsidRPr="008E7383">
        <w:rPr>
          <w:rFonts w:ascii="Times New Roman" w:hAnsi="Times New Roman" w:cs="Times New Roman"/>
          <w:b/>
          <w:bCs/>
          <w:sz w:val="24"/>
          <w:szCs w:val="24"/>
          <w:vertAlign w:val="superscript"/>
        </w:rPr>
        <w:t>)</w:t>
      </w:r>
    </w:p>
    <w:p w14:paraId="047AD01E" w14:textId="421E3753" w:rsidR="008E7383" w:rsidRPr="008E7383" w:rsidRDefault="008E7383" w:rsidP="008E7383">
      <w:pPr>
        <w:tabs>
          <w:tab w:val="center" w:pos="4513"/>
        </w:tabs>
        <w:spacing w:line="240" w:lineRule="auto"/>
        <w:rPr>
          <w:rFonts w:ascii="Times New Roman" w:hAnsi="Times New Roman" w:cs="Times New Roman"/>
          <w:sz w:val="24"/>
          <w:szCs w:val="24"/>
        </w:rPr>
      </w:pPr>
      <w:r w:rsidRPr="008E7383">
        <w:rPr>
          <w:rFonts w:ascii="Times New Roman" w:hAnsi="Times New Roman" w:cs="Times New Roman"/>
          <w:sz w:val="24"/>
          <w:szCs w:val="24"/>
          <w:vertAlign w:val="superscript"/>
        </w:rPr>
        <w:t>1)</w:t>
      </w:r>
      <w:proofErr w:type="gramStart"/>
      <w:r w:rsidRPr="008E7383">
        <w:rPr>
          <w:rFonts w:ascii="Times New Roman" w:hAnsi="Times New Roman" w:cs="Times New Roman"/>
          <w:sz w:val="24"/>
          <w:szCs w:val="24"/>
          <w:vertAlign w:val="superscript"/>
        </w:rPr>
        <w:t>,2</w:t>
      </w:r>
      <w:proofErr w:type="gramEnd"/>
      <w:r w:rsidRPr="008E7383">
        <w:rPr>
          <w:rFonts w:ascii="Times New Roman" w:hAnsi="Times New Roman" w:cs="Times New Roman"/>
          <w:sz w:val="24"/>
          <w:szCs w:val="24"/>
          <w:vertAlign w:val="superscript"/>
        </w:rPr>
        <w:t>),3)</w:t>
      </w:r>
      <w:r w:rsidRPr="008E7383">
        <w:rPr>
          <w:rFonts w:ascii="Times New Roman" w:hAnsi="Times New Roman" w:cs="Times New Roman"/>
          <w:sz w:val="24"/>
          <w:szCs w:val="24"/>
          <w:vertAlign w:val="superscript"/>
        </w:rPr>
        <w:t xml:space="preserve"> </w:t>
      </w:r>
      <w:r w:rsidRPr="008E7383">
        <w:rPr>
          <w:rFonts w:ascii="Times New Roman" w:hAnsi="Times New Roman" w:cs="Times New Roman"/>
          <w:sz w:val="24"/>
          <w:szCs w:val="24"/>
          <w:vertAlign w:val="superscript"/>
        </w:rPr>
        <w:t>5),</w:t>
      </w:r>
      <w:r w:rsidRPr="008E7383">
        <w:rPr>
          <w:rFonts w:ascii="Times New Roman" w:hAnsi="Times New Roman" w:cs="Times New Roman"/>
          <w:sz w:val="24"/>
          <w:szCs w:val="24"/>
          <w:vertAlign w:val="superscript"/>
        </w:rPr>
        <w:t xml:space="preserve"> </w:t>
      </w:r>
      <w:r w:rsidRPr="008E7383">
        <w:rPr>
          <w:rFonts w:ascii="Times New Roman" w:hAnsi="Times New Roman" w:cs="Times New Roman"/>
          <w:sz w:val="24"/>
          <w:szCs w:val="24"/>
          <w:vertAlign w:val="superscript"/>
        </w:rPr>
        <w:t>6)</w:t>
      </w:r>
      <w:r>
        <w:rPr>
          <w:rFonts w:ascii="Times New Roman" w:hAnsi="Times New Roman" w:cs="Times New Roman"/>
          <w:b/>
          <w:bCs/>
          <w:sz w:val="24"/>
          <w:szCs w:val="24"/>
          <w:vertAlign w:val="superscript"/>
        </w:rPr>
        <w:t xml:space="preserve"> </w:t>
      </w:r>
      <w:r>
        <w:rPr>
          <w:rFonts w:ascii="Times New Roman" w:hAnsi="Times New Roman" w:cs="Times New Roman"/>
          <w:sz w:val="24"/>
          <w:szCs w:val="24"/>
          <w:vertAlign w:val="superscript"/>
        </w:rPr>
        <w:t xml:space="preserve"> </w:t>
      </w:r>
      <w:r w:rsidRPr="008E7383">
        <w:rPr>
          <w:rFonts w:ascii="Times New Roman" w:hAnsi="Times New Roman" w:cs="Times New Roman"/>
          <w:sz w:val="24"/>
          <w:szCs w:val="24"/>
        </w:rPr>
        <w:t>Magister</w:t>
      </w:r>
      <w:r w:rsidRPr="008E7383">
        <w:rPr>
          <w:rFonts w:ascii="Times New Roman" w:hAnsi="Times New Roman" w:cs="Times New Roman"/>
          <w:sz w:val="24"/>
          <w:szCs w:val="24"/>
        </w:rPr>
        <w:t xml:space="preserve"> </w:t>
      </w:r>
      <w:r w:rsidRPr="008E7383">
        <w:rPr>
          <w:rFonts w:ascii="Times New Roman" w:hAnsi="Times New Roman" w:cs="Times New Roman"/>
          <w:sz w:val="24"/>
          <w:szCs w:val="24"/>
        </w:rPr>
        <w:t>Manajemen Pendidikan Islam, UIN Syarif Hidayatullah Jakarta</w:t>
      </w:r>
    </w:p>
    <w:p w14:paraId="768EBE53" w14:textId="77777777" w:rsidR="008E7383" w:rsidRPr="008E7383" w:rsidRDefault="008E7383" w:rsidP="008E7383">
      <w:pPr>
        <w:tabs>
          <w:tab w:val="center" w:pos="4513"/>
        </w:tabs>
        <w:spacing w:line="240" w:lineRule="auto"/>
        <w:rPr>
          <w:rFonts w:ascii="Times New Roman" w:hAnsi="Times New Roman" w:cs="Times New Roman"/>
          <w:sz w:val="24"/>
          <w:szCs w:val="24"/>
        </w:rPr>
      </w:pPr>
      <w:proofErr w:type="gramStart"/>
      <w:r w:rsidRPr="008E7383">
        <w:rPr>
          <w:rFonts w:ascii="Times New Roman" w:hAnsi="Times New Roman" w:cs="Times New Roman"/>
          <w:sz w:val="24"/>
          <w:szCs w:val="24"/>
          <w:vertAlign w:val="superscript"/>
        </w:rPr>
        <w:t>4)</w:t>
      </w:r>
      <w:r w:rsidRPr="008E7383">
        <w:rPr>
          <w:rFonts w:ascii="Times New Roman" w:hAnsi="Times New Roman" w:cs="Times New Roman"/>
          <w:sz w:val="24"/>
          <w:szCs w:val="24"/>
        </w:rPr>
        <w:t>Pendidikan</w:t>
      </w:r>
      <w:proofErr w:type="gramEnd"/>
      <w:r w:rsidRPr="008E7383">
        <w:rPr>
          <w:rFonts w:ascii="Times New Roman" w:hAnsi="Times New Roman" w:cs="Times New Roman"/>
          <w:sz w:val="24"/>
          <w:szCs w:val="24"/>
        </w:rPr>
        <w:t xml:space="preserve"> Agama Islam, UIN Sultan Maulana Hasanuddin Banten</w:t>
      </w:r>
    </w:p>
    <w:p w14:paraId="5D287587" w14:textId="3FF1C7D3" w:rsidR="008E7383" w:rsidRPr="008E7383" w:rsidRDefault="008E7383" w:rsidP="008E7383">
      <w:pPr>
        <w:tabs>
          <w:tab w:val="center" w:pos="4513"/>
        </w:tabs>
        <w:spacing w:line="240" w:lineRule="auto"/>
        <w:rPr>
          <w:rFonts w:ascii="Times New Roman" w:hAnsi="Times New Roman" w:cs="Times New Roman"/>
          <w:sz w:val="24"/>
          <w:szCs w:val="24"/>
        </w:rPr>
      </w:pPr>
      <w:r w:rsidRPr="008E7383">
        <w:rPr>
          <w:rFonts w:ascii="Times New Roman" w:hAnsi="Times New Roman" w:cs="Times New Roman"/>
          <w:b/>
          <w:bCs/>
          <w:sz w:val="24"/>
          <w:szCs w:val="24"/>
        </w:rPr>
        <w:t>Correspondence author:</w:t>
      </w:r>
      <w:r w:rsidRPr="008E7383">
        <w:rPr>
          <w:rFonts w:ascii="Times New Roman" w:hAnsi="Times New Roman" w:cs="Times New Roman"/>
          <w:sz w:val="24"/>
          <w:szCs w:val="24"/>
        </w:rPr>
        <w:t xml:space="preserve"> </w:t>
      </w:r>
      <w:hyperlink r:id="rId7" w:history="1">
        <w:r w:rsidRPr="008E7383">
          <w:rPr>
            <w:rStyle w:val="Hyperlink"/>
            <w:rFonts w:ascii="Times New Roman" w:hAnsi="Times New Roman" w:cs="Times New Roman"/>
          </w:rPr>
          <w:t>nurananda21@mhs.uinjkt.ac.id</w:t>
        </w:r>
      </w:hyperlink>
      <w:r w:rsidRPr="008E7383">
        <w:rPr>
          <w:rStyle w:val="Hyperlink"/>
          <w:rFonts w:ascii="Times New Roman" w:hAnsi="Times New Roman" w:cs="Times New Roman"/>
        </w:rPr>
        <w:t xml:space="preserve">, </w:t>
      </w:r>
      <w:hyperlink r:id="rId8" w:history="1">
        <w:r w:rsidRPr="008E7383">
          <w:rPr>
            <w:rStyle w:val="Hyperlink"/>
            <w:rFonts w:ascii="Times New Roman" w:hAnsi="Times New Roman" w:cs="Times New Roman"/>
          </w:rPr>
          <w:t>taufiqurrahman21@mhs.uinjkt.ac.id</w:t>
        </w:r>
      </w:hyperlink>
      <w:r w:rsidRPr="008E7383">
        <w:rPr>
          <w:rFonts w:ascii="Times New Roman" w:hAnsi="Times New Roman" w:cs="Times New Roman"/>
          <w:sz w:val="24"/>
          <w:szCs w:val="24"/>
        </w:rPr>
        <w:t xml:space="preserve"> </w:t>
      </w:r>
    </w:p>
    <w:p w14:paraId="68B5B492" w14:textId="617D1DE4" w:rsidR="005F6CC0" w:rsidRPr="00024AF4" w:rsidRDefault="008E7383" w:rsidP="00024AF4">
      <w:pPr>
        <w:tabs>
          <w:tab w:val="center" w:pos="4513"/>
        </w:tabs>
        <w:spacing w:line="360" w:lineRule="auto"/>
        <w:rPr>
          <w:rFonts w:ascii="Times New Roman" w:hAnsi="Times New Roman" w:cs="Times New Roman"/>
          <w:sz w:val="24"/>
          <w:szCs w:val="24"/>
        </w:rPr>
      </w:pPr>
      <w:proofErr w:type="gramStart"/>
      <w:r w:rsidRPr="008E7383">
        <w:rPr>
          <w:rFonts w:ascii="Times New Roman" w:hAnsi="Times New Roman" w:cs="Times New Roman"/>
          <w:b/>
          <w:bCs/>
          <w:sz w:val="24"/>
          <w:szCs w:val="24"/>
        </w:rPr>
        <w:t>DOI</w:t>
      </w:r>
      <w:r w:rsidRPr="008E7383">
        <w:rPr>
          <w:rFonts w:ascii="Times New Roman" w:hAnsi="Times New Roman" w:cs="Times New Roman"/>
          <w:sz w:val="24"/>
          <w:szCs w:val="24"/>
        </w:rPr>
        <w:t xml:space="preserve"> :</w:t>
      </w:r>
      <w:proofErr w:type="gramEnd"/>
    </w:p>
    <w:p w14:paraId="6B33B7E9" w14:textId="77777777" w:rsidR="00024AF4" w:rsidRPr="00024AF4" w:rsidRDefault="00024AF4" w:rsidP="00024AF4">
      <w:pPr>
        <w:spacing w:after="0" w:line="240" w:lineRule="auto"/>
        <w:jc w:val="center"/>
        <w:rPr>
          <w:rFonts w:ascii="Times New Roman" w:hAnsi="Times New Roman" w:cs="Times New Roman"/>
          <w:b/>
          <w:i/>
          <w:iCs/>
          <w:sz w:val="24"/>
          <w:szCs w:val="24"/>
        </w:rPr>
      </w:pPr>
      <w:r w:rsidRPr="00024AF4">
        <w:rPr>
          <w:rFonts w:ascii="Times New Roman" w:hAnsi="Times New Roman" w:cs="Times New Roman"/>
          <w:b/>
          <w:i/>
          <w:iCs/>
          <w:sz w:val="24"/>
          <w:szCs w:val="24"/>
        </w:rPr>
        <w:t>Abstrak</w:t>
      </w:r>
    </w:p>
    <w:p w14:paraId="3A235BE2" w14:textId="77777777" w:rsidR="00024AF4" w:rsidRPr="00024AF4" w:rsidRDefault="00024AF4" w:rsidP="00024AF4">
      <w:pPr>
        <w:tabs>
          <w:tab w:val="left" w:pos="6697"/>
        </w:tabs>
        <w:spacing w:line="240" w:lineRule="auto"/>
        <w:jc w:val="both"/>
        <w:rPr>
          <w:rStyle w:val="q4iawc"/>
          <w:rFonts w:ascii="Times New Roman" w:hAnsi="Times New Roman" w:cs="Times New Roman"/>
          <w:i/>
          <w:iCs/>
          <w:sz w:val="24"/>
          <w:szCs w:val="24"/>
          <w:lang w:val="en"/>
        </w:rPr>
      </w:pPr>
      <w:r w:rsidRPr="00024AF4">
        <w:rPr>
          <w:rStyle w:val="q4iawc"/>
          <w:rFonts w:ascii="Times New Roman" w:hAnsi="Times New Roman" w:cs="Times New Roman"/>
          <w:i/>
          <w:iCs/>
          <w:sz w:val="24"/>
          <w:szCs w:val="24"/>
          <w:lang w:val="en"/>
        </w:rPr>
        <w:t xml:space="preserve">The purpose of this study is to find out what leadership styles are in the novel Merindu Baginda Nabi. The background of this research is to examine what leadership styles are contained in the novel Merindi Baginda Nabi and how to practice them. The method used in this study is a qualitative type of literature (library research), which is a type of research that refers to the literature of literature such as book literature, articles and e-journals. The results show that there are 9 leadership styles in the novel Merindu Baginda Nabi by Habiburrahman El Shirazy, namely: Supportive Leadership Style, Democratic Leadership Style, Educational Leadership Style, Persuasive Leadership Style, Innovative Leadership Style, Motivative Leadership Style, Charismatic Leadership Style, Fatherly Leadership </w:t>
      </w:r>
      <w:proofErr w:type="gramStart"/>
      <w:r w:rsidRPr="00024AF4">
        <w:rPr>
          <w:rStyle w:val="q4iawc"/>
          <w:rFonts w:ascii="Times New Roman" w:hAnsi="Times New Roman" w:cs="Times New Roman"/>
          <w:i/>
          <w:iCs/>
          <w:sz w:val="24"/>
          <w:szCs w:val="24"/>
          <w:lang w:val="en"/>
        </w:rPr>
        <w:t>Style ,</w:t>
      </w:r>
      <w:proofErr w:type="gramEnd"/>
      <w:r w:rsidRPr="00024AF4">
        <w:rPr>
          <w:rStyle w:val="q4iawc"/>
          <w:rFonts w:ascii="Times New Roman" w:hAnsi="Times New Roman" w:cs="Times New Roman"/>
          <w:i/>
          <w:iCs/>
          <w:sz w:val="24"/>
          <w:szCs w:val="24"/>
          <w:lang w:val="en"/>
        </w:rPr>
        <w:t xml:space="preserve"> and Participatory Leadership Style. Because novels can be an educational tool or facility in the process of leadership formation, with novels leaders can learn a lot about leadership styles.</w:t>
      </w:r>
    </w:p>
    <w:p w14:paraId="7988B8DA" w14:textId="77777777" w:rsidR="00024AF4" w:rsidRPr="00024AF4" w:rsidRDefault="00024AF4" w:rsidP="00024AF4">
      <w:pPr>
        <w:tabs>
          <w:tab w:val="left" w:pos="6697"/>
        </w:tabs>
        <w:spacing w:line="240" w:lineRule="auto"/>
        <w:jc w:val="both"/>
        <w:rPr>
          <w:rStyle w:val="q4iawc"/>
          <w:rFonts w:ascii="Times New Roman" w:hAnsi="Times New Roman" w:cs="Times New Roman"/>
          <w:i/>
          <w:iCs/>
          <w:sz w:val="24"/>
          <w:szCs w:val="24"/>
        </w:rPr>
      </w:pPr>
      <w:r w:rsidRPr="00024AF4">
        <w:rPr>
          <w:rStyle w:val="q4iawc"/>
          <w:rFonts w:ascii="Times New Roman" w:hAnsi="Times New Roman" w:cs="Times New Roman"/>
          <w:i/>
          <w:iCs/>
          <w:sz w:val="24"/>
          <w:szCs w:val="24"/>
          <w:lang w:val="en"/>
        </w:rPr>
        <w:t>Keywords: Leadership Style, Novel, Missing the Prophet</w:t>
      </w:r>
      <w:r w:rsidRPr="00024AF4">
        <w:rPr>
          <w:rStyle w:val="q4iawc"/>
          <w:rFonts w:ascii="Times New Roman" w:hAnsi="Times New Roman" w:cs="Times New Roman"/>
          <w:i/>
          <w:iCs/>
          <w:sz w:val="24"/>
          <w:szCs w:val="24"/>
        </w:rPr>
        <w:t xml:space="preserve">. </w:t>
      </w:r>
    </w:p>
    <w:p w14:paraId="0D28758A" w14:textId="77777777" w:rsidR="00024AF4" w:rsidRPr="00024AF4" w:rsidRDefault="00024AF4" w:rsidP="00024AF4">
      <w:pPr>
        <w:tabs>
          <w:tab w:val="left" w:pos="6697"/>
        </w:tabs>
        <w:spacing w:line="240" w:lineRule="auto"/>
        <w:jc w:val="center"/>
        <w:rPr>
          <w:rFonts w:ascii="Times New Roman" w:hAnsi="Times New Roman" w:cs="Times New Roman"/>
          <w:b/>
          <w:bCs/>
          <w:sz w:val="24"/>
          <w:szCs w:val="24"/>
        </w:rPr>
      </w:pPr>
      <w:r w:rsidRPr="00024AF4">
        <w:rPr>
          <w:rFonts w:ascii="Times New Roman" w:hAnsi="Times New Roman" w:cs="Times New Roman"/>
          <w:b/>
          <w:bCs/>
          <w:sz w:val="24"/>
          <w:szCs w:val="24"/>
        </w:rPr>
        <w:t>Abstrak</w:t>
      </w:r>
    </w:p>
    <w:p w14:paraId="6431E9CD" w14:textId="77777777" w:rsidR="00024AF4" w:rsidRPr="00024AF4" w:rsidRDefault="00024AF4" w:rsidP="00024AF4">
      <w:pPr>
        <w:tabs>
          <w:tab w:val="left" w:pos="6697"/>
        </w:tabs>
        <w:spacing w:line="240" w:lineRule="auto"/>
        <w:jc w:val="both"/>
        <w:rPr>
          <w:rFonts w:ascii="Times New Roman" w:hAnsi="Times New Roman" w:cs="Times New Roman"/>
          <w:sz w:val="24"/>
          <w:szCs w:val="24"/>
        </w:rPr>
      </w:pPr>
      <w:r w:rsidRPr="00024AF4">
        <w:rPr>
          <w:rFonts w:ascii="Times New Roman" w:hAnsi="Times New Roman" w:cs="Times New Roman"/>
          <w:sz w:val="24"/>
          <w:szCs w:val="24"/>
        </w:rPr>
        <w:t xml:space="preserve">Tujuan dari penelitian ini adalah untuk mengetahui </w:t>
      </w:r>
      <w:proofErr w:type="gramStart"/>
      <w:r w:rsidRPr="00024AF4">
        <w:rPr>
          <w:rFonts w:ascii="Times New Roman" w:hAnsi="Times New Roman" w:cs="Times New Roman"/>
          <w:sz w:val="24"/>
          <w:szCs w:val="24"/>
        </w:rPr>
        <w:t>gaya</w:t>
      </w:r>
      <w:proofErr w:type="gramEnd"/>
      <w:r w:rsidRPr="00024AF4">
        <w:rPr>
          <w:rFonts w:ascii="Times New Roman" w:hAnsi="Times New Roman" w:cs="Times New Roman"/>
          <w:sz w:val="24"/>
          <w:szCs w:val="24"/>
        </w:rPr>
        <w:t xml:space="preserve"> kepemimpinan apa saja dalam novel Merindu Baginda Nabi. Latar belakang penelitian ini adalah meneliti </w:t>
      </w:r>
      <w:proofErr w:type="gramStart"/>
      <w:r w:rsidRPr="00024AF4">
        <w:rPr>
          <w:rFonts w:ascii="Times New Roman" w:hAnsi="Times New Roman" w:cs="Times New Roman"/>
          <w:sz w:val="24"/>
          <w:szCs w:val="24"/>
        </w:rPr>
        <w:t>gaya</w:t>
      </w:r>
      <w:proofErr w:type="gramEnd"/>
      <w:r w:rsidRPr="00024AF4">
        <w:rPr>
          <w:rFonts w:ascii="Times New Roman" w:hAnsi="Times New Roman" w:cs="Times New Roman"/>
          <w:sz w:val="24"/>
          <w:szCs w:val="24"/>
        </w:rPr>
        <w:t xml:space="preserve"> kepemimpinan apa saja yang terdapat dalam novel Merindi Baginda Nabi serta bagaimana prakteknya. Metode yang digunakan dalam penelitian ini adalah kualitatif jenis kepustakaan (library research) yaitu jenis penelitian yang mengacu pada khazana kepustakaan seperti literatur buku, artikel maupun e-journal. Hasil penelitian menunjukan bahwa terdapat 9 gaya kepemimpinan dalam novel Merindu Baginda Nabi karya Habiburrahman El Shirazy yaitu : Gaya Supportive Leadership, Gaya Kepemimpinan Demokratis, Gaya Kepemimpinan Edukatif, Gaya Kepemimpinan Persuasi, Gaya Kepemimpinan Inovatif, Gaya Kepemimpinan Motivatif, Gaya Kepemimpinan Kharismatik, Gaya Kepemimpinan Kebapakan , dan Gaya Kepemimpinan Partisipatif. Karena novel bisa menjadi alat atau fasilitas pendidikan dalam proses pembentukan kepemimpinan, dengan novel pemimpin bisa belajar banyak mengenai </w:t>
      </w:r>
      <w:proofErr w:type="gramStart"/>
      <w:r w:rsidRPr="00024AF4">
        <w:rPr>
          <w:rFonts w:ascii="Times New Roman" w:hAnsi="Times New Roman" w:cs="Times New Roman"/>
          <w:sz w:val="24"/>
          <w:szCs w:val="24"/>
        </w:rPr>
        <w:t>gaya</w:t>
      </w:r>
      <w:proofErr w:type="gramEnd"/>
      <w:r w:rsidRPr="00024AF4">
        <w:rPr>
          <w:rFonts w:ascii="Times New Roman" w:hAnsi="Times New Roman" w:cs="Times New Roman"/>
          <w:sz w:val="24"/>
          <w:szCs w:val="24"/>
        </w:rPr>
        <w:t xml:space="preserve"> kempimpinan.</w:t>
      </w:r>
    </w:p>
    <w:p w14:paraId="17629C1E" w14:textId="2787236B" w:rsidR="00024AF4" w:rsidRPr="00024AF4" w:rsidRDefault="00024AF4" w:rsidP="00024AF4">
      <w:pPr>
        <w:tabs>
          <w:tab w:val="left" w:pos="6697"/>
        </w:tabs>
        <w:spacing w:line="240" w:lineRule="auto"/>
        <w:jc w:val="both"/>
        <w:rPr>
          <w:rFonts w:ascii="Times New Roman" w:hAnsi="Times New Roman" w:cs="Times New Roman"/>
          <w:i/>
          <w:iCs/>
          <w:sz w:val="24"/>
          <w:szCs w:val="24"/>
        </w:rPr>
      </w:pPr>
      <w:r w:rsidRPr="00024AF4">
        <w:rPr>
          <w:rFonts w:ascii="Times New Roman" w:hAnsi="Times New Roman" w:cs="Times New Roman"/>
          <w:b/>
          <w:bCs/>
          <w:i/>
          <w:iCs/>
          <w:sz w:val="24"/>
          <w:szCs w:val="24"/>
        </w:rPr>
        <w:t>Kata Kunci:</w:t>
      </w:r>
      <w:r w:rsidRPr="00024AF4">
        <w:rPr>
          <w:rFonts w:ascii="Times New Roman" w:hAnsi="Times New Roman" w:cs="Times New Roman"/>
          <w:i/>
          <w:iCs/>
          <w:sz w:val="24"/>
          <w:szCs w:val="24"/>
        </w:rPr>
        <w:t xml:space="preserve"> Gaya Kepemimpinan, Novel, Merindu Baginda Nabi</w:t>
      </w:r>
    </w:p>
    <w:p w14:paraId="3D0BD77B" w14:textId="77777777" w:rsidR="00024AF4" w:rsidRPr="00024AF4" w:rsidRDefault="00024AF4" w:rsidP="00024AF4">
      <w:pPr>
        <w:spacing w:line="360" w:lineRule="auto"/>
        <w:jc w:val="both"/>
        <w:rPr>
          <w:rFonts w:ascii="Times New Roman" w:hAnsi="Times New Roman" w:cs="Times New Roman"/>
          <w:b/>
          <w:bCs/>
          <w:sz w:val="24"/>
          <w:szCs w:val="24"/>
        </w:rPr>
      </w:pPr>
      <w:r w:rsidRPr="00024AF4">
        <w:rPr>
          <w:rFonts w:ascii="Times New Roman" w:hAnsi="Times New Roman" w:cs="Times New Roman"/>
          <w:b/>
          <w:bCs/>
          <w:sz w:val="24"/>
          <w:szCs w:val="24"/>
        </w:rPr>
        <w:lastRenderedPageBreak/>
        <w:t>PENDAHULUAN</w:t>
      </w:r>
    </w:p>
    <w:p w14:paraId="0A566673" w14:textId="77777777" w:rsidR="00024AF4" w:rsidRPr="00024AF4" w:rsidRDefault="00024AF4" w:rsidP="00024AF4">
      <w:pPr>
        <w:spacing w:line="360" w:lineRule="auto"/>
        <w:jc w:val="both"/>
        <w:rPr>
          <w:rFonts w:ascii="Times New Roman" w:hAnsi="Times New Roman" w:cs="Times New Roman"/>
          <w:b/>
          <w:bCs/>
          <w:sz w:val="24"/>
          <w:szCs w:val="24"/>
        </w:rPr>
      </w:pPr>
      <w:r w:rsidRPr="00024AF4">
        <w:rPr>
          <w:rFonts w:ascii="Times New Roman" w:hAnsi="Times New Roman" w:cs="Times New Roman"/>
          <w:sz w:val="24"/>
          <w:szCs w:val="24"/>
        </w:rPr>
        <w:t>Sastra merupakan bahasa atau kata yang mengandung nilai keindahan dan cenderung imajinatif. Sastra juga erat kaitannya dengan masyarakat, sehingga di dalam perkembangan ilmu sastra dikenal dengan istilah sosiologi sastra. Sastra yang tidak dipandnag berdiri sendiri melainkan harus direlasikan dengan masyarakat. Seperti yang dikatan oleh Wiyatmi dalam artikel jurnal yang ditulis oleh Nasrulloh, “sastra tidak dipandang sebagai sesuatu yang otonom, melainkain harus dipahami dalam hubungannya dengan kemasyarakatan” (Nasrulloh, 2018).</w:t>
      </w:r>
    </w:p>
    <w:p w14:paraId="2FA4F84F" w14:textId="77777777" w:rsidR="00024AF4" w:rsidRPr="00024AF4" w:rsidRDefault="00024AF4" w:rsidP="00024AF4">
      <w:pPr>
        <w:spacing w:line="360" w:lineRule="auto"/>
        <w:jc w:val="both"/>
        <w:rPr>
          <w:rFonts w:ascii="Times New Roman" w:hAnsi="Times New Roman" w:cs="Times New Roman"/>
          <w:b/>
          <w:bCs/>
          <w:sz w:val="24"/>
          <w:szCs w:val="24"/>
        </w:rPr>
      </w:pPr>
      <w:r w:rsidRPr="00024AF4">
        <w:rPr>
          <w:rFonts w:ascii="Times New Roman" w:hAnsi="Times New Roman" w:cs="Times New Roman"/>
          <w:sz w:val="24"/>
          <w:szCs w:val="24"/>
        </w:rPr>
        <w:t>Istilah pemimpin, memimpin dan kepemimpinan pada dasarnya berasal dari kata pimpin namun memiliki konteks yang berbeda. Kata pimpin bermakna tuntun atau bimbing, kemudian melahirkan kata kerja berupa memimpin yang artinya membimbing atau menuntun. Kemudian ditemukan istilah kepemimpinan yang pada dasarnya merupakan keterampilan atau kemampuan yang dimiliki oleh seseorang untuk menggerakkan, memotivasi, dan mempengaruhi orang lain untuk melakukan sesuatu dengan tujuan tertentu (Hafizi, 2010).</w:t>
      </w:r>
    </w:p>
    <w:p w14:paraId="66D6C0D2" w14:textId="77777777" w:rsidR="00024AF4" w:rsidRPr="00024AF4" w:rsidRDefault="00024AF4" w:rsidP="00024AF4">
      <w:pPr>
        <w:spacing w:line="360" w:lineRule="auto"/>
        <w:jc w:val="both"/>
        <w:rPr>
          <w:rFonts w:ascii="Times New Roman" w:hAnsi="Times New Roman" w:cs="Times New Roman"/>
          <w:sz w:val="24"/>
          <w:szCs w:val="24"/>
        </w:rPr>
      </w:pPr>
      <w:r w:rsidRPr="00024AF4">
        <w:rPr>
          <w:rFonts w:ascii="Times New Roman" w:hAnsi="Times New Roman" w:cs="Times New Roman"/>
          <w:sz w:val="24"/>
          <w:szCs w:val="24"/>
        </w:rPr>
        <w:t xml:space="preserve">Ketika pemimpin memimpin suatu lembaga tentunya seorang pemimpin memlikik corak khas sendiri dalam kepemimpinannya, ini disebut dengan </w:t>
      </w:r>
      <w:proofErr w:type="gramStart"/>
      <w:r w:rsidRPr="00024AF4">
        <w:rPr>
          <w:rFonts w:ascii="Times New Roman" w:hAnsi="Times New Roman" w:cs="Times New Roman"/>
          <w:sz w:val="24"/>
          <w:szCs w:val="24"/>
        </w:rPr>
        <w:t>gaya</w:t>
      </w:r>
      <w:proofErr w:type="gramEnd"/>
      <w:r w:rsidRPr="00024AF4">
        <w:rPr>
          <w:rFonts w:ascii="Times New Roman" w:hAnsi="Times New Roman" w:cs="Times New Roman"/>
          <w:sz w:val="24"/>
          <w:szCs w:val="24"/>
        </w:rPr>
        <w:t xml:space="preserve"> kepemimpinan. Banyak sekali teroi dan model-model </w:t>
      </w:r>
      <w:proofErr w:type="gramStart"/>
      <w:r w:rsidRPr="00024AF4">
        <w:rPr>
          <w:rFonts w:ascii="Times New Roman" w:hAnsi="Times New Roman" w:cs="Times New Roman"/>
          <w:sz w:val="24"/>
          <w:szCs w:val="24"/>
        </w:rPr>
        <w:t>gaya</w:t>
      </w:r>
      <w:proofErr w:type="gramEnd"/>
      <w:r w:rsidRPr="00024AF4">
        <w:rPr>
          <w:rFonts w:ascii="Times New Roman" w:hAnsi="Times New Roman" w:cs="Times New Roman"/>
          <w:sz w:val="24"/>
          <w:szCs w:val="24"/>
        </w:rPr>
        <w:t xml:space="preserve"> kepemimpinan seprti gaya kepemimpinan demokratis, gaya otokratis, gaya Laissez-Faire, Situasional dan masih banyak yang lainnya. Dalam memimpin lembaga seorang pemimpin harus memilih </w:t>
      </w:r>
      <w:proofErr w:type="gramStart"/>
      <w:r w:rsidRPr="00024AF4">
        <w:rPr>
          <w:rFonts w:ascii="Times New Roman" w:hAnsi="Times New Roman" w:cs="Times New Roman"/>
          <w:sz w:val="24"/>
          <w:szCs w:val="24"/>
        </w:rPr>
        <w:t>gaya</w:t>
      </w:r>
      <w:proofErr w:type="gramEnd"/>
      <w:r w:rsidRPr="00024AF4">
        <w:rPr>
          <w:rFonts w:ascii="Times New Roman" w:hAnsi="Times New Roman" w:cs="Times New Roman"/>
          <w:sz w:val="24"/>
          <w:szCs w:val="24"/>
        </w:rPr>
        <w:t xml:space="preserve"> kepemimpinan sesuai dengan kondisi yang terjadi dalam lembaga tersebut. Apabila seorang pemimpin tepat dalam menerapkan </w:t>
      </w:r>
      <w:proofErr w:type="gramStart"/>
      <w:r w:rsidRPr="00024AF4">
        <w:rPr>
          <w:rFonts w:ascii="Times New Roman" w:hAnsi="Times New Roman" w:cs="Times New Roman"/>
          <w:sz w:val="24"/>
          <w:szCs w:val="24"/>
        </w:rPr>
        <w:t>gaya</w:t>
      </w:r>
      <w:proofErr w:type="gramEnd"/>
      <w:r w:rsidRPr="00024AF4">
        <w:rPr>
          <w:rFonts w:ascii="Times New Roman" w:hAnsi="Times New Roman" w:cs="Times New Roman"/>
          <w:sz w:val="24"/>
          <w:szCs w:val="24"/>
        </w:rPr>
        <w:t xml:space="preserve"> kepemipinan maka akan dapat mengarahkan terhadap pencapaian keberhasilah lembaga, namun sebaliknya apabila seorang pemimpin tidak tepat menerapkan gaya kepemimpinannya makan dapat membuat suatu lembaga mundur bahkan tidak berhasil. </w:t>
      </w:r>
    </w:p>
    <w:p w14:paraId="57B01520" w14:textId="77777777" w:rsidR="00024AF4" w:rsidRPr="00024AF4" w:rsidRDefault="00024AF4" w:rsidP="00024AF4">
      <w:pPr>
        <w:spacing w:line="360" w:lineRule="auto"/>
        <w:jc w:val="both"/>
        <w:rPr>
          <w:rFonts w:ascii="Times New Roman" w:hAnsi="Times New Roman" w:cs="Times New Roman"/>
          <w:b/>
          <w:bCs/>
          <w:sz w:val="24"/>
          <w:szCs w:val="24"/>
        </w:rPr>
      </w:pPr>
      <w:r w:rsidRPr="00024AF4">
        <w:rPr>
          <w:rFonts w:ascii="Times New Roman" w:hAnsi="Times New Roman" w:cs="Times New Roman"/>
          <w:sz w:val="24"/>
          <w:szCs w:val="24"/>
        </w:rPr>
        <w:t>Novel Merindu Baginda Nabi karya Habiburrahman El Shirazy bercerita tentang Pak Nur Rochim, seorang pemuka agama pengurus pondok pesantren dan panti asuhan Darus Sakinah daerah Cemoro Kandang Malang. Novel ini merupakan novel pembangun jiwa. Cerita dalam novel tersebut mengisahkan bagai mana Pak Nur dan Kepsek SMA Nasional 3 Malang menunjukan Gaya Kepemimpinannya. Dalam novel ini, penulis menemukan</w:t>
      </w:r>
      <w:r w:rsidRPr="00F0389E">
        <w:rPr>
          <w:rFonts w:asciiTheme="minorBidi" w:hAnsiTheme="minorBidi"/>
          <w:sz w:val="24"/>
          <w:szCs w:val="24"/>
        </w:rPr>
        <w:t xml:space="preserve"> </w:t>
      </w:r>
      <w:r w:rsidRPr="00024AF4">
        <w:rPr>
          <w:rFonts w:ascii="Times New Roman" w:hAnsi="Times New Roman" w:cs="Times New Roman"/>
          <w:sz w:val="24"/>
          <w:szCs w:val="24"/>
        </w:rPr>
        <w:t>beberapa tokoh</w:t>
      </w:r>
      <w:r w:rsidRPr="00F0389E">
        <w:rPr>
          <w:rFonts w:asciiTheme="minorBidi" w:hAnsiTheme="minorBidi"/>
          <w:sz w:val="24"/>
          <w:szCs w:val="24"/>
        </w:rPr>
        <w:t xml:space="preserve"> </w:t>
      </w:r>
      <w:r w:rsidRPr="00024AF4">
        <w:rPr>
          <w:rFonts w:ascii="Times New Roman" w:hAnsi="Times New Roman" w:cs="Times New Roman"/>
          <w:sz w:val="24"/>
          <w:szCs w:val="24"/>
        </w:rPr>
        <w:lastRenderedPageBreak/>
        <w:t>dalam novel yang Gaya Kepemimpinannya patut di apresiasi dan jadikan contoh dalam kempemimpinan pendidikan khususnya.</w:t>
      </w:r>
    </w:p>
    <w:p w14:paraId="1927487D" w14:textId="77777777" w:rsidR="00024AF4" w:rsidRPr="00024AF4" w:rsidRDefault="00024AF4" w:rsidP="00024AF4">
      <w:pPr>
        <w:spacing w:line="360" w:lineRule="auto"/>
        <w:jc w:val="both"/>
        <w:rPr>
          <w:rFonts w:ascii="Times New Roman" w:hAnsi="Times New Roman" w:cs="Times New Roman"/>
          <w:b/>
          <w:bCs/>
          <w:sz w:val="24"/>
          <w:szCs w:val="24"/>
        </w:rPr>
      </w:pPr>
      <w:r w:rsidRPr="00024AF4">
        <w:rPr>
          <w:rFonts w:ascii="Times New Roman" w:hAnsi="Times New Roman" w:cs="Times New Roman"/>
          <w:sz w:val="24"/>
          <w:szCs w:val="24"/>
        </w:rPr>
        <w:t xml:space="preserve">Gaya Kepemimpinan setiap pemimpin tentu berbeda tidak semua </w:t>
      </w:r>
      <w:proofErr w:type="gramStart"/>
      <w:r w:rsidRPr="00024AF4">
        <w:rPr>
          <w:rFonts w:ascii="Times New Roman" w:hAnsi="Times New Roman" w:cs="Times New Roman"/>
          <w:sz w:val="24"/>
          <w:szCs w:val="24"/>
        </w:rPr>
        <w:t>sama</w:t>
      </w:r>
      <w:proofErr w:type="gramEnd"/>
      <w:r w:rsidRPr="00024AF4">
        <w:rPr>
          <w:rFonts w:ascii="Times New Roman" w:hAnsi="Times New Roman" w:cs="Times New Roman"/>
          <w:sz w:val="24"/>
          <w:szCs w:val="24"/>
        </w:rPr>
        <w:t xml:space="preserve">, tergantung karakter dari seorang pemimin itu sendiri. Gaya kepemimpinan seorang pemimpin mentukan maju dan berkembangnya organisasi atau lembaga yang di kelolanya. </w:t>
      </w:r>
    </w:p>
    <w:p w14:paraId="1314B16A" w14:textId="77777777" w:rsidR="00024AF4" w:rsidRPr="00024AF4" w:rsidRDefault="00024AF4" w:rsidP="00024AF4">
      <w:pPr>
        <w:spacing w:line="360" w:lineRule="auto"/>
        <w:jc w:val="both"/>
        <w:rPr>
          <w:rFonts w:ascii="Times New Roman" w:hAnsi="Times New Roman" w:cs="Times New Roman"/>
          <w:b/>
          <w:bCs/>
          <w:sz w:val="24"/>
          <w:szCs w:val="24"/>
        </w:rPr>
      </w:pPr>
      <w:r w:rsidRPr="00024AF4">
        <w:rPr>
          <w:rFonts w:ascii="Times New Roman" w:hAnsi="Times New Roman" w:cs="Times New Roman"/>
          <w:sz w:val="24"/>
          <w:szCs w:val="24"/>
        </w:rPr>
        <w:t>Penelitian ini diambil dengan melihat dari tokoh dalam Novel Merindu Baginda Nabi yaitu Pak Nur sebagai pimpinan pesantren Draus</w:t>
      </w:r>
      <w:r w:rsidRPr="00024AF4">
        <w:rPr>
          <w:rFonts w:ascii="Times New Roman" w:hAnsi="Times New Roman" w:cs="Times New Roman"/>
          <w:color w:val="000000" w:themeColor="text1"/>
          <w:sz w:val="24"/>
          <w:szCs w:val="24"/>
        </w:rPr>
        <w:t xml:space="preserve"> Sakinah dan Pak Abas Minulyan, M.Pd  sebagai Kepala</w:t>
      </w:r>
      <w:r w:rsidRPr="00024AF4">
        <w:rPr>
          <w:rFonts w:ascii="Times New Roman" w:hAnsi="Times New Roman" w:cs="Times New Roman"/>
          <w:sz w:val="24"/>
          <w:szCs w:val="24"/>
        </w:rPr>
        <w:t xml:space="preserve"> Sekolah SMA Nasional 33 Malang, mereka sukses membawa memajukan lembaganya dengan gaya kepemimpinanya masing-masing.</w:t>
      </w:r>
    </w:p>
    <w:p w14:paraId="1BE6E65C" w14:textId="77777777" w:rsidR="00024AF4" w:rsidRPr="00024AF4" w:rsidRDefault="00024AF4" w:rsidP="00024AF4">
      <w:pPr>
        <w:spacing w:line="360" w:lineRule="auto"/>
        <w:jc w:val="both"/>
        <w:rPr>
          <w:rFonts w:ascii="Times New Roman" w:hAnsi="Times New Roman" w:cs="Times New Roman"/>
          <w:b/>
          <w:bCs/>
          <w:sz w:val="24"/>
          <w:szCs w:val="24"/>
        </w:rPr>
      </w:pPr>
      <w:r w:rsidRPr="00024AF4">
        <w:rPr>
          <w:rFonts w:ascii="Times New Roman" w:hAnsi="Times New Roman" w:cs="Times New Roman"/>
          <w:sz w:val="24"/>
          <w:szCs w:val="24"/>
        </w:rPr>
        <w:t>Gaya (style) merupakan suatu sifat, karakter atau kecenderungan seorang pemimpin dalam memimpin atau menggunakan kekuasaan dan kebijakan dalam suatu organisasi. Gaya seorang pemimpin dalam memimpin pada umumnya berbeda satu dengan yang lainnya tergantung kepada sifat, karakter dan kecenderungan atau situasi yang dihadapi seorang pemimpin dalam memimpin (Samasu, 2014).</w:t>
      </w:r>
    </w:p>
    <w:p w14:paraId="04200967" w14:textId="77777777" w:rsidR="00024AF4" w:rsidRPr="00024AF4" w:rsidRDefault="00024AF4" w:rsidP="00024AF4">
      <w:pPr>
        <w:spacing w:line="360" w:lineRule="auto"/>
        <w:jc w:val="both"/>
        <w:rPr>
          <w:rFonts w:ascii="Times New Roman" w:hAnsi="Times New Roman" w:cs="Times New Roman"/>
          <w:b/>
          <w:bCs/>
          <w:sz w:val="24"/>
          <w:szCs w:val="24"/>
        </w:rPr>
      </w:pPr>
      <w:r w:rsidRPr="00024AF4">
        <w:rPr>
          <w:rFonts w:ascii="Times New Roman" w:hAnsi="Times New Roman" w:cs="Times New Roman"/>
          <w:sz w:val="24"/>
          <w:szCs w:val="24"/>
        </w:rPr>
        <w:t>Gaya kepemimpinan menurut (Kartono, 2008) adalah sifat, kebiasaan, tempramen, watak dan kepribadian yang membedakan seorang pemimpin dalam berinteraksi dengan orang lain. Jika ditinjau dari teori kepemimpinan, definisi tersebut lebih dekat dengan teori sifat bahwa leaders are born, not made or trained. In other words only a few, very rare, individuals possess the unique characteristics to be effective leaders and attain greatness by divine design (Sihame Benmira dan Moyosolu Agboola, 2021). Teori ini percaya bahwa “leaders are born, not made”, pemimpin itu dilahirkan, bukan dibentuk.</w:t>
      </w:r>
    </w:p>
    <w:p w14:paraId="5C156DD0" w14:textId="77777777" w:rsidR="00024AF4" w:rsidRPr="00024AF4" w:rsidRDefault="00024AF4" w:rsidP="00024AF4">
      <w:pPr>
        <w:spacing w:line="360" w:lineRule="auto"/>
        <w:jc w:val="both"/>
        <w:rPr>
          <w:rFonts w:ascii="Times New Roman" w:hAnsi="Times New Roman" w:cs="Times New Roman"/>
          <w:b/>
          <w:bCs/>
          <w:sz w:val="24"/>
          <w:szCs w:val="24"/>
        </w:rPr>
      </w:pPr>
      <w:r w:rsidRPr="00024AF4">
        <w:rPr>
          <w:rFonts w:ascii="Times New Roman" w:hAnsi="Times New Roman" w:cs="Times New Roman"/>
          <w:sz w:val="24"/>
          <w:szCs w:val="24"/>
        </w:rPr>
        <w:t xml:space="preserve">Demikian juga (Djoko Purwanto, 2006) memberikan definisi bahwa </w:t>
      </w:r>
      <w:proofErr w:type="gramStart"/>
      <w:r w:rsidRPr="00024AF4">
        <w:rPr>
          <w:rFonts w:ascii="Times New Roman" w:hAnsi="Times New Roman" w:cs="Times New Roman"/>
          <w:sz w:val="24"/>
          <w:szCs w:val="24"/>
        </w:rPr>
        <w:t>gaya</w:t>
      </w:r>
      <w:proofErr w:type="gramEnd"/>
      <w:r w:rsidRPr="00024AF4">
        <w:rPr>
          <w:rFonts w:ascii="Times New Roman" w:hAnsi="Times New Roman" w:cs="Times New Roman"/>
          <w:sz w:val="24"/>
          <w:szCs w:val="24"/>
        </w:rPr>
        <w:t xml:space="preserve"> kepemimpinan pada dasarnya merupakan suatu cara bagaimana seorang pemimpin mempengaruhi, mengarahkan, memotivasi, dan mengendalikan bawahannya dengan cara-cara tertentu, sehingga bawahan dapat menyelesaikan tugas pekerjaannya secara efektif dan efisien. Dalam organisasi, penerapan </w:t>
      </w:r>
      <w:proofErr w:type="gramStart"/>
      <w:r w:rsidRPr="00024AF4">
        <w:rPr>
          <w:rFonts w:ascii="Times New Roman" w:hAnsi="Times New Roman" w:cs="Times New Roman"/>
          <w:sz w:val="24"/>
          <w:szCs w:val="24"/>
        </w:rPr>
        <w:t>gaya</w:t>
      </w:r>
      <w:proofErr w:type="gramEnd"/>
      <w:r w:rsidRPr="00024AF4">
        <w:rPr>
          <w:rFonts w:ascii="Times New Roman" w:hAnsi="Times New Roman" w:cs="Times New Roman"/>
          <w:sz w:val="24"/>
          <w:szCs w:val="24"/>
        </w:rPr>
        <w:t xml:space="preserve"> kepemimpinan (leadership style) seseorang akan dapat mempengaruhi sikap dan perilaku para</w:t>
      </w:r>
      <w:r w:rsidRPr="00F0389E">
        <w:rPr>
          <w:rFonts w:asciiTheme="minorBidi" w:hAnsiTheme="minorBidi"/>
          <w:sz w:val="24"/>
          <w:szCs w:val="24"/>
        </w:rPr>
        <w:t xml:space="preserve"> </w:t>
      </w:r>
      <w:r w:rsidRPr="00024AF4">
        <w:rPr>
          <w:rFonts w:ascii="Times New Roman" w:hAnsi="Times New Roman" w:cs="Times New Roman"/>
          <w:sz w:val="24"/>
          <w:szCs w:val="24"/>
        </w:rPr>
        <w:t>bawahannya (karyawan/pegawai) dalam melakukan pekerjaan mereka. Kepemimpinan dalam suatu organisasi terjadi karena ada interaksi antara tiga komponen</w:t>
      </w:r>
      <w:r w:rsidRPr="00F0389E">
        <w:rPr>
          <w:rFonts w:asciiTheme="minorBidi" w:hAnsiTheme="minorBidi"/>
          <w:sz w:val="24"/>
          <w:szCs w:val="24"/>
        </w:rPr>
        <w:t xml:space="preserve"> </w:t>
      </w:r>
      <w:r w:rsidRPr="00024AF4">
        <w:rPr>
          <w:rFonts w:ascii="Times New Roman" w:hAnsi="Times New Roman" w:cs="Times New Roman"/>
          <w:sz w:val="24"/>
          <w:szCs w:val="24"/>
        </w:rPr>
        <w:lastRenderedPageBreak/>
        <w:t>penting, yaitu pemimpin, bawahan dan situasi atau kondisi lingkungan kerja tertentu (Samsu, 2014).</w:t>
      </w:r>
    </w:p>
    <w:p w14:paraId="3D22A3A6" w14:textId="77777777" w:rsidR="00024AF4" w:rsidRPr="00024AF4" w:rsidRDefault="00024AF4" w:rsidP="00024AF4">
      <w:pPr>
        <w:spacing w:line="360" w:lineRule="auto"/>
        <w:jc w:val="both"/>
        <w:rPr>
          <w:rFonts w:ascii="Times New Roman" w:hAnsi="Times New Roman" w:cs="Times New Roman"/>
          <w:b/>
          <w:bCs/>
          <w:sz w:val="24"/>
          <w:szCs w:val="24"/>
        </w:rPr>
      </w:pPr>
      <w:r w:rsidRPr="00024AF4">
        <w:rPr>
          <w:rFonts w:ascii="Times New Roman" w:hAnsi="Times New Roman" w:cs="Times New Roman"/>
          <w:sz w:val="24"/>
          <w:szCs w:val="24"/>
        </w:rPr>
        <w:t xml:space="preserve">Gaya kepemimpinan seseorang sangat dipengaruhi oleh faktor eksternal. Paul Hersey dan Kenneth Blanchard menyatakan bahwa ada empat faktor yang mempengaruhi </w:t>
      </w:r>
      <w:proofErr w:type="gramStart"/>
      <w:r w:rsidRPr="00024AF4">
        <w:rPr>
          <w:rFonts w:ascii="Times New Roman" w:hAnsi="Times New Roman" w:cs="Times New Roman"/>
          <w:sz w:val="24"/>
          <w:szCs w:val="24"/>
        </w:rPr>
        <w:t>gaya</w:t>
      </w:r>
      <w:proofErr w:type="gramEnd"/>
      <w:r w:rsidRPr="00024AF4">
        <w:rPr>
          <w:rFonts w:ascii="Times New Roman" w:hAnsi="Times New Roman" w:cs="Times New Roman"/>
          <w:sz w:val="24"/>
          <w:szCs w:val="24"/>
        </w:rPr>
        <w:t xml:space="preserve"> kepemimpinan, yaitu: sistem nilai, rasa yakin terhadap bawahan, inklinasi (kecenderungan) kepemimpinan dan perasaan aman dalam situasi tertentu. Dengan demikian, tipe kepemimpinan terpola dari </w:t>
      </w:r>
      <w:proofErr w:type="gramStart"/>
      <w:r w:rsidRPr="00024AF4">
        <w:rPr>
          <w:rFonts w:ascii="Times New Roman" w:hAnsi="Times New Roman" w:cs="Times New Roman"/>
          <w:sz w:val="24"/>
          <w:szCs w:val="24"/>
        </w:rPr>
        <w:t>gaya</w:t>
      </w:r>
      <w:proofErr w:type="gramEnd"/>
      <w:r w:rsidRPr="00024AF4">
        <w:rPr>
          <w:rFonts w:ascii="Times New Roman" w:hAnsi="Times New Roman" w:cs="Times New Roman"/>
          <w:sz w:val="24"/>
          <w:szCs w:val="24"/>
        </w:rPr>
        <w:t xml:space="preserve"> kepemimpinan yang dimunculkan dari seorang pemimpin (James Lewis Jr, 1974). </w:t>
      </w:r>
    </w:p>
    <w:p w14:paraId="74ECDE09" w14:textId="77777777" w:rsidR="00024AF4" w:rsidRPr="00024AF4" w:rsidRDefault="00024AF4" w:rsidP="00024AF4">
      <w:pPr>
        <w:spacing w:line="360" w:lineRule="auto"/>
        <w:jc w:val="both"/>
        <w:rPr>
          <w:rFonts w:ascii="Times New Roman" w:hAnsi="Times New Roman" w:cs="Times New Roman"/>
          <w:b/>
          <w:bCs/>
          <w:sz w:val="24"/>
          <w:szCs w:val="24"/>
        </w:rPr>
      </w:pPr>
      <w:r w:rsidRPr="00024AF4">
        <w:rPr>
          <w:rFonts w:ascii="Times New Roman" w:hAnsi="Times New Roman" w:cs="Times New Roman"/>
          <w:sz w:val="24"/>
          <w:szCs w:val="24"/>
        </w:rPr>
        <w:t xml:space="preserve">Dari berbagai definisi di atas dapat ditarik benang merah bahwa Gaya Kepemimpinan merupakan </w:t>
      </w:r>
      <w:proofErr w:type="gramStart"/>
      <w:r w:rsidRPr="00024AF4">
        <w:rPr>
          <w:rFonts w:ascii="Times New Roman" w:hAnsi="Times New Roman" w:cs="Times New Roman"/>
          <w:sz w:val="24"/>
          <w:szCs w:val="24"/>
        </w:rPr>
        <w:t>cara</w:t>
      </w:r>
      <w:proofErr w:type="gramEnd"/>
      <w:r w:rsidRPr="00024AF4">
        <w:rPr>
          <w:rFonts w:ascii="Times New Roman" w:hAnsi="Times New Roman" w:cs="Times New Roman"/>
          <w:sz w:val="24"/>
          <w:szCs w:val="24"/>
        </w:rPr>
        <w:t xml:space="preserve"> suatu pemimpin menerapkan strategi kepmimpinan dengan tujuan tercapainya tujan-tujuan organisasi secara sempurna sehingga terlaksana visi misi organisasi.</w:t>
      </w:r>
    </w:p>
    <w:p w14:paraId="3E0EEB17" w14:textId="77777777" w:rsidR="00024AF4" w:rsidRPr="00024AF4" w:rsidRDefault="00024AF4" w:rsidP="00024AF4">
      <w:pPr>
        <w:spacing w:line="360" w:lineRule="auto"/>
        <w:jc w:val="both"/>
        <w:rPr>
          <w:rFonts w:ascii="Times New Roman" w:hAnsi="Times New Roman" w:cs="Times New Roman"/>
          <w:b/>
          <w:bCs/>
          <w:sz w:val="24"/>
          <w:szCs w:val="24"/>
        </w:rPr>
      </w:pPr>
      <w:r w:rsidRPr="00024AF4">
        <w:rPr>
          <w:rFonts w:ascii="Times New Roman" w:hAnsi="Times New Roman" w:cs="Times New Roman"/>
          <w:sz w:val="24"/>
          <w:szCs w:val="24"/>
        </w:rPr>
        <w:t>Novel (Inggris: novel) dan cerita pendek (disingkat: cerpen; Inggris: short story) merupakan dua bentuk karya sastra yang sekaligus disebut fiksi. Bahkan dalam perkembangannya kemudian, novel dianggap bersinonim dengan fiksi. Sebutan novel dalam bahasa Inggris-dan inilah yang kemudian masuk ke Indonesia-berasal dari bahasa Italia novella (yang dalam bahasa Jerman: novelle). Secara harfiah, novella berarti „sebuah barang baru yang kecil‟, dan kemudian diartikan sebagai „cerita pendek dalam bentuk prosa (Burhan Nurgiantoro, 2010).</w:t>
      </w:r>
    </w:p>
    <w:p w14:paraId="5D5DB9E1" w14:textId="77777777" w:rsidR="00024AF4" w:rsidRPr="00024AF4" w:rsidRDefault="00024AF4" w:rsidP="00024AF4">
      <w:pPr>
        <w:spacing w:line="360" w:lineRule="auto"/>
        <w:jc w:val="both"/>
        <w:rPr>
          <w:rFonts w:ascii="Times New Roman" w:hAnsi="Times New Roman" w:cs="Times New Roman"/>
          <w:b/>
          <w:bCs/>
          <w:sz w:val="24"/>
          <w:szCs w:val="24"/>
        </w:rPr>
      </w:pPr>
      <w:r w:rsidRPr="00024AF4">
        <w:rPr>
          <w:rFonts w:ascii="Times New Roman" w:hAnsi="Times New Roman" w:cs="Times New Roman"/>
          <w:sz w:val="24"/>
          <w:szCs w:val="24"/>
        </w:rPr>
        <w:t>Novel merupakan salah satu karya fiksi dalam kesusasteraan dan karya tulis yang panjang, tidak seperti cerita pendek yang merupakan sebaliknya. Novel memiliki dua elemen, yakni elemen intrinsik dan ekstrinsik. Elemen intrinsik merupakan elemen dasar yang ada dalam suatu karya tulis, seperti perumpamaan, tema, simbol, majas, dan lainnya. Adapun elemen ekstrinsik merupakan elemen yang mendukung karya tulis yang diambil dari bagian luar suatu karya, seperti tentang penulis, inspirasi, pengalaman hidup, dan lainnya. Itu dapat juga berasal dari situasi dalam dunia, baik masa lalu, masa sekarang, atau masa depan, serta banyak fakta pendukung lainnya (Wellek &amp; Warren, 1948: 66, 139).</w:t>
      </w:r>
    </w:p>
    <w:p w14:paraId="6FB0D57C" w14:textId="77777777" w:rsidR="00024AF4" w:rsidRDefault="00024AF4" w:rsidP="00024AF4">
      <w:pPr>
        <w:spacing w:line="360" w:lineRule="auto"/>
        <w:jc w:val="both"/>
        <w:rPr>
          <w:rFonts w:asciiTheme="minorBidi" w:hAnsiTheme="minorBidi"/>
          <w:sz w:val="24"/>
          <w:szCs w:val="24"/>
        </w:rPr>
      </w:pPr>
      <w:r w:rsidRPr="00024AF4">
        <w:rPr>
          <w:rFonts w:ascii="Times New Roman" w:hAnsi="Times New Roman" w:cs="Times New Roman"/>
          <w:sz w:val="24"/>
          <w:szCs w:val="24"/>
        </w:rPr>
        <w:t xml:space="preserve">Novel sebagai genre sastra selalu menyajikan kompleksitas kehidupan manusia. </w:t>
      </w:r>
      <w:proofErr w:type="gramStart"/>
      <w:r w:rsidRPr="00024AF4">
        <w:rPr>
          <w:rFonts w:ascii="Times New Roman" w:hAnsi="Times New Roman" w:cs="Times New Roman"/>
          <w:sz w:val="24"/>
          <w:szCs w:val="24"/>
        </w:rPr>
        <w:t>Ia</w:t>
      </w:r>
      <w:proofErr w:type="gramEnd"/>
      <w:r w:rsidRPr="00024AF4">
        <w:rPr>
          <w:rFonts w:ascii="Times New Roman" w:hAnsi="Times New Roman" w:cs="Times New Roman"/>
          <w:sz w:val="24"/>
          <w:szCs w:val="24"/>
        </w:rPr>
        <w:t xml:space="preserve"> mengisahkan sisi utuh atas problematika seseorang atau beberapa orang tokoh (Kosasih, 2012). Novel menceritakan berbagai masalah kehidupan manusia dalam</w:t>
      </w:r>
      <w:r w:rsidRPr="00F0389E">
        <w:rPr>
          <w:rFonts w:asciiTheme="minorBidi" w:hAnsiTheme="minorBidi"/>
          <w:sz w:val="24"/>
          <w:szCs w:val="24"/>
        </w:rPr>
        <w:t xml:space="preserve"> </w:t>
      </w:r>
      <w:r w:rsidRPr="00024AF4">
        <w:rPr>
          <w:rFonts w:ascii="Times New Roman" w:hAnsi="Times New Roman" w:cs="Times New Roman"/>
          <w:sz w:val="24"/>
          <w:szCs w:val="24"/>
        </w:rPr>
        <w:t>interaksinya dengan</w:t>
      </w:r>
      <w:r w:rsidRPr="00F0389E">
        <w:rPr>
          <w:rFonts w:asciiTheme="minorBidi" w:hAnsiTheme="minorBidi"/>
          <w:sz w:val="24"/>
          <w:szCs w:val="24"/>
        </w:rPr>
        <w:t xml:space="preserve"> </w:t>
      </w:r>
      <w:r w:rsidRPr="00024AF4">
        <w:rPr>
          <w:rFonts w:ascii="Times New Roman" w:hAnsi="Times New Roman" w:cs="Times New Roman"/>
          <w:sz w:val="24"/>
          <w:szCs w:val="24"/>
        </w:rPr>
        <w:lastRenderedPageBreak/>
        <w:t>lingkungan, diri sendiri, serta dengan Tuhan. Novel merupakan hasil dialog, kontemplasi, dan reaksi pengarang terhadap lingkungan dan kehidupannya. Walau berupa khayalan, tidak benar jika novel dianggap sebagai hasil kerja lamunan belaka, melainkan penuh penghayatan dan perenungan secara intens terhadap hakikat hidup dan kehidupan, serta dilakukan dengan penuh kesadaran dan tanggung jawab (Burhan Nurgiantoro, 2010).</w:t>
      </w:r>
    </w:p>
    <w:p w14:paraId="4F640B65" w14:textId="77777777" w:rsidR="00024AF4" w:rsidRPr="00557A20" w:rsidRDefault="00024AF4" w:rsidP="00024AF4">
      <w:pPr>
        <w:spacing w:line="360" w:lineRule="auto"/>
        <w:jc w:val="both"/>
        <w:rPr>
          <w:rFonts w:asciiTheme="minorBidi" w:hAnsiTheme="minorBidi"/>
          <w:b/>
          <w:bCs/>
          <w:sz w:val="24"/>
          <w:szCs w:val="24"/>
        </w:rPr>
      </w:pPr>
    </w:p>
    <w:p w14:paraId="4C15F4C9" w14:textId="77777777" w:rsidR="00024AF4" w:rsidRPr="00024AF4" w:rsidRDefault="00024AF4" w:rsidP="00024AF4">
      <w:pPr>
        <w:spacing w:line="360" w:lineRule="auto"/>
        <w:jc w:val="both"/>
        <w:rPr>
          <w:rFonts w:ascii="Times New Roman" w:hAnsi="Times New Roman" w:cs="Times New Roman"/>
          <w:b/>
          <w:bCs/>
          <w:sz w:val="24"/>
          <w:szCs w:val="24"/>
        </w:rPr>
      </w:pPr>
      <w:r w:rsidRPr="00024AF4">
        <w:rPr>
          <w:rFonts w:ascii="Times New Roman" w:hAnsi="Times New Roman" w:cs="Times New Roman"/>
          <w:b/>
          <w:bCs/>
          <w:sz w:val="24"/>
          <w:szCs w:val="24"/>
        </w:rPr>
        <w:t>METODE</w:t>
      </w:r>
    </w:p>
    <w:p w14:paraId="015CADB9" w14:textId="77777777" w:rsidR="00024AF4" w:rsidRPr="00024AF4" w:rsidRDefault="00024AF4" w:rsidP="00024AF4">
      <w:pPr>
        <w:spacing w:line="360" w:lineRule="auto"/>
        <w:jc w:val="both"/>
        <w:rPr>
          <w:rFonts w:ascii="Times New Roman" w:hAnsi="Times New Roman" w:cs="Times New Roman"/>
          <w:b/>
          <w:bCs/>
          <w:sz w:val="24"/>
          <w:szCs w:val="24"/>
        </w:rPr>
      </w:pPr>
      <w:r w:rsidRPr="00024AF4">
        <w:rPr>
          <w:rStyle w:val="tlid-translation"/>
          <w:rFonts w:ascii="Times New Roman" w:hAnsi="Times New Roman" w:cs="Times New Roman"/>
          <w:color w:val="000000" w:themeColor="text1"/>
          <w:sz w:val="24"/>
          <w:szCs w:val="24"/>
        </w:rPr>
        <w:t xml:space="preserve">Pendekatan yang digunakan dalam penelitian ini adalah pendekatan kualitatif. </w:t>
      </w:r>
      <w:r w:rsidRPr="00024AF4">
        <w:rPr>
          <w:rFonts w:ascii="Times New Roman" w:hAnsi="Times New Roman" w:cs="Times New Roman"/>
          <w:sz w:val="24"/>
          <w:szCs w:val="24"/>
        </w:rPr>
        <w:t xml:space="preserve">Jenis Penelitian ini adalah Penelitian kepustakaan </w:t>
      </w:r>
      <w:r w:rsidRPr="00024AF4">
        <w:rPr>
          <w:rFonts w:ascii="Times New Roman" w:hAnsi="Times New Roman" w:cs="Times New Roman"/>
          <w:i/>
          <w:iCs/>
          <w:sz w:val="24"/>
          <w:szCs w:val="24"/>
        </w:rPr>
        <w:t>(library research)</w:t>
      </w:r>
      <w:r w:rsidRPr="00024AF4">
        <w:rPr>
          <w:rFonts w:ascii="Times New Roman" w:hAnsi="Times New Roman" w:cs="Times New Roman"/>
          <w:sz w:val="24"/>
          <w:szCs w:val="24"/>
        </w:rPr>
        <w:t xml:space="preserve"> dengan menggunakan metode deskriptif</w:t>
      </w:r>
      <w:r w:rsidRPr="00024AF4">
        <w:rPr>
          <w:rStyle w:val="tlid-translation"/>
          <w:rFonts w:ascii="Times New Roman" w:hAnsi="Times New Roman" w:cs="Times New Roman"/>
          <w:color w:val="000000" w:themeColor="text1"/>
          <w:sz w:val="24"/>
          <w:szCs w:val="24"/>
        </w:rPr>
        <w:t xml:space="preserve">. </w:t>
      </w:r>
      <w:r w:rsidRPr="00024AF4">
        <w:rPr>
          <w:rFonts w:ascii="Times New Roman" w:hAnsi="Times New Roman" w:cs="Times New Roman"/>
          <w:color w:val="000000" w:themeColor="text1"/>
          <w:sz w:val="24"/>
          <w:szCs w:val="24"/>
        </w:rPr>
        <w:t xml:space="preserve">Dalam hal ini Nawawi menjelaskan metode deskriptif sebagai prosedur pemecahan masalah yang diselidiki dengan menggambarkan atau melukiskan keadaan subjek atau objek penelitian (Novel, Drama, Cerira Pendek dan Puisi) pada saat sekarang berdasarkan fakta-fakta yang tampak atau sebagaimana adanya (Siswantoro, 2014). Dengan demikian, penelitian ini </w:t>
      </w:r>
      <w:proofErr w:type="gramStart"/>
      <w:r w:rsidRPr="00024AF4">
        <w:rPr>
          <w:rFonts w:ascii="Times New Roman" w:hAnsi="Times New Roman" w:cs="Times New Roman"/>
          <w:color w:val="000000" w:themeColor="text1"/>
          <w:sz w:val="24"/>
          <w:szCs w:val="24"/>
        </w:rPr>
        <w:t>akan</w:t>
      </w:r>
      <w:proofErr w:type="gramEnd"/>
      <w:r w:rsidRPr="00024AF4">
        <w:rPr>
          <w:rFonts w:ascii="Times New Roman" w:hAnsi="Times New Roman" w:cs="Times New Roman"/>
          <w:color w:val="000000" w:themeColor="text1"/>
          <w:sz w:val="24"/>
          <w:szCs w:val="24"/>
        </w:rPr>
        <w:t xml:space="preserve"> berisi kutipan-kutipan teks, kalimat, dan paragraf yang ditampilkan dalam bentuk pemaparan data.</w:t>
      </w:r>
    </w:p>
    <w:p w14:paraId="5B81387E" w14:textId="77777777" w:rsidR="00024AF4" w:rsidRPr="00024AF4" w:rsidRDefault="00024AF4" w:rsidP="00024AF4">
      <w:pPr>
        <w:spacing w:line="360" w:lineRule="auto"/>
        <w:jc w:val="both"/>
        <w:rPr>
          <w:rFonts w:ascii="Times New Roman" w:hAnsi="Times New Roman" w:cs="Times New Roman"/>
          <w:b/>
          <w:bCs/>
          <w:sz w:val="24"/>
          <w:szCs w:val="24"/>
        </w:rPr>
      </w:pPr>
      <w:r w:rsidRPr="00024AF4">
        <w:rPr>
          <w:rFonts w:ascii="Times New Roman" w:hAnsi="Times New Roman" w:cs="Times New Roman"/>
          <w:color w:val="000000" w:themeColor="text1"/>
          <w:sz w:val="24"/>
          <w:szCs w:val="24"/>
        </w:rPr>
        <w:t xml:space="preserve">Dalam penelitian ini teknik analisis data menggunakan model </w:t>
      </w:r>
      <w:r w:rsidRPr="00024AF4">
        <w:rPr>
          <w:rFonts w:ascii="Times New Roman" w:hAnsi="Times New Roman" w:cs="Times New Roman"/>
          <w:i/>
          <w:iCs/>
          <w:color w:val="000000" w:themeColor="text1"/>
          <w:sz w:val="24"/>
          <w:szCs w:val="24"/>
        </w:rPr>
        <w:t>Miles and Huberman</w:t>
      </w:r>
      <w:r w:rsidRPr="00024AF4">
        <w:rPr>
          <w:rFonts w:ascii="Times New Roman" w:hAnsi="Times New Roman" w:cs="Times New Roman"/>
          <w:color w:val="000000" w:themeColor="text1"/>
          <w:sz w:val="24"/>
          <w:szCs w:val="24"/>
        </w:rPr>
        <w:t>, bahwa aktifitas dalam analisis data kualtitatif dilakukan secara interaktif dan berlangsung secara terus menerus sampe tuntas, sehingga datanya sudah jenuh.</w:t>
      </w:r>
      <w:r w:rsidRPr="00024AF4">
        <w:rPr>
          <w:rFonts w:ascii="Times New Roman" w:hAnsi="Times New Roman" w:cs="Times New Roman"/>
          <w:b/>
          <w:bCs/>
          <w:sz w:val="24"/>
          <w:szCs w:val="24"/>
        </w:rPr>
        <w:t xml:space="preserve"> </w:t>
      </w:r>
      <w:r w:rsidRPr="00024AF4">
        <w:rPr>
          <w:rFonts w:ascii="Times New Roman" w:hAnsi="Times New Roman" w:cs="Times New Roman"/>
          <w:color w:val="000000" w:themeColor="text1"/>
          <w:sz w:val="24"/>
          <w:szCs w:val="24"/>
        </w:rPr>
        <w:t xml:space="preserve">Aktifitas dalam analisis data yaitu: data reduction, data display, dan conclusion drawing/verification. </w:t>
      </w:r>
      <w:r w:rsidRPr="00024AF4">
        <w:rPr>
          <w:rFonts w:ascii="Times New Roman" w:hAnsi="Times New Roman" w:cs="Times New Roman"/>
          <w:sz w:val="24"/>
          <w:szCs w:val="24"/>
        </w:rPr>
        <w:t xml:space="preserve">Data Reduction (Reduksi Data) diartikan sebagai proses pemilihan, pemusatan perhatian pada penyederhanaan, pengabstrakan, dan transformasi data ‟kasar‟ yang muncul dari catatan-catatan tertulis dari di lapangan (Sugiono, 2017). Data Display (Penyajian Data) bisa dilakukan dalam bentuk uraian singkat, bagan, hubungan antar kategori dan sejenisnya. Melalui penyajian data tersebut, maka data terorganisasikan, tersusun dalam pola hubungan, sehingga </w:t>
      </w:r>
      <w:proofErr w:type="gramStart"/>
      <w:r w:rsidRPr="00024AF4">
        <w:rPr>
          <w:rFonts w:ascii="Times New Roman" w:hAnsi="Times New Roman" w:cs="Times New Roman"/>
          <w:sz w:val="24"/>
          <w:szCs w:val="24"/>
        </w:rPr>
        <w:t>akan</w:t>
      </w:r>
      <w:proofErr w:type="gramEnd"/>
      <w:r w:rsidRPr="00024AF4">
        <w:rPr>
          <w:rFonts w:ascii="Times New Roman" w:hAnsi="Times New Roman" w:cs="Times New Roman"/>
          <w:sz w:val="24"/>
          <w:szCs w:val="24"/>
        </w:rPr>
        <w:t xml:space="preserve"> semakin mudah dipahami. Conclusion Drawing/Verification (Menarik Kesimpulan) Kesimpulan awal yang dikemukakan masih bersifat sementara, dan </w:t>
      </w:r>
      <w:proofErr w:type="gramStart"/>
      <w:r w:rsidRPr="00024AF4">
        <w:rPr>
          <w:rFonts w:ascii="Times New Roman" w:hAnsi="Times New Roman" w:cs="Times New Roman"/>
          <w:sz w:val="24"/>
          <w:szCs w:val="24"/>
        </w:rPr>
        <w:t>akan</w:t>
      </w:r>
      <w:proofErr w:type="gramEnd"/>
      <w:r w:rsidRPr="00024AF4">
        <w:rPr>
          <w:rFonts w:ascii="Times New Roman" w:hAnsi="Times New Roman" w:cs="Times New Roman"/>
          <w:sz w:val="24"/>
          <w:szCs w:val="24"/>
        </w:rPr>
        <w:t xml:space="preserve"> berubah bila tidak ditemukan bukti-bukti yang kuat yang mendukung pada tahap pengumpulan data</w:t>
      </w:r>
      <w:r w:rsidRPr="00F0389E">
        <w:rPr>
          <w:rFonts w:asciiTheme="minorBidi" w:hAnsiTheme="minorBidi"/>
          <w:sz w:val="24"/>
          <w:szCs w:val="24"/>
        </w:rPr>
        <w:t xml:space="preserve"> </w:t>
      </w:r>
      <w:r w:rsidRPr="00024AF4">
        <w:rPr>
          <w:rFonts w:ascii="Times New Roman" w:hAnsi="Times New Roman" w:cs="Times New Roman"/>
          <w:sz w:val="24"/>
          <w:szCs w:val="24"/>
        </w:rPr>
        <w:t xml:space="preserve">berikutnya. Tetapi apabila kesimpulan </w:t>
      </w:r>
      <w:proofErr w:type="gramStart"/>
      <w:r w:rsidRPr="00024AF4">
        <w:rPr>
          <w:rFonts w:ascii="Times New Roman" w:hAnsi="Times New Roman" w:cs="Times New Roman"/>
          <w:sz w:val="24"/>
          <w:szCs w:val="24"/>
        </w:rPr>
        <w:t>dikemukakan  pada</w:t>
      </w:r>
      <w:proofErr w:type="gramEnd"/>
      <w:r w:rsidRPr="00024AF4">
        <w:rPr>
          <w:rFonts w:ascii="Times New Roman" w:hAnsi="Times New Roman" w:cs="Times New Roman"/>
          <w:sz w:val="24"/>
          <w:szCs w:val="24"/>
        </w:rPr>
        <w:t xml:space="preserve"> tahap awal, didukung oleh bukti-bukti yang valid dan konsisten</w:t>
      </w:r>
      <w:r w:rsidRPr="00F0389E">
        <w:rPr>
          <w:rFonts w:asciiTheme="minorBidi" w:hAnsiTheme="minorBidi"/>
          <w:sz w:val="24"/>
          <w:szCs w:val="24"/>
        </w:rPr>
        <w:t xml:space="preserve"> </w:t>
      </w:r>
      <w:r w:rsidRPr="00024AF4">
        <w:rPr>
          <w:rFonts w:ascii="Times New Roman" w:hAnsi="Times New Roman" w:cs="Times New Roman"/>
          <w:sz w:val="24"/>
          <w:szCs w:val="24"/>
        </w:rPr>
        <w:t>saat peneliti</w:t>
      </w:r>
      <w:r w:rsidRPr="00F0389E">
        <w:rPr>
          <w:rFonts w:asciiTheme="minorBidi" w:hAnsiTheme="minorBidi"/>
          <w:sz w:val="24"/>
          <w:szCs w:val="24"/>
        </w:rPr>
        <w:t xml:space="preserve"> </w:t>
      </w:r>
      <w:r w:rsidRPr="00024AF4">
        <w:rPr>
          <w:rFonts w:ascii="Times New Roman" w:hAnsi="Times New Roman" w:cs="Times New Roman"/>
          <w:sz w:val="24"/>
          <w:szCs w:val="24"/>
        </w:rPr>
        <w:lastRenderedPageBreak/>
        <w:t>mengumpulkan data, maka kesimpulan yang dikemukakan merupakan kesimpulan yang kredibel (Sugiono, 2017).</w:t>
      </w:r>
    </w:p>
    <w:p w14:paraId="07613303" w14:textId="77777777" w:rsidR="00024AF4" w:rsidRPr="00024AF4" w:rsidRDefault="00024AF4" w:rsidP="00024AF4">
      <w:pPr>
        <w:pStyle w:val="ListParagraph"/>
        <w:spacing w:line="360" w:lineRule="auto"/>
        <w:jc w:val="both"/>
        <w:rPr>
          <w:rFonts w:ascii="Times New Roman" w:hAnsi="Times New Roman" w:cs="Times New Roman"/>
          <w:b/>
          <w:bCs/>
          <w:sz w:val="24"/>
          <w:szCs w:val="24"/>
        </w:rPr>
      </w:pPr>
    </w:p>
    <w:p w14:paraId="36EEB4FC" w14:textId="77777777" w:rsidR="00024AF4" w:rsidRPr="00024AF4" w:rsidRDefault="00024AF4" w:rsidP="00024AF4">
      <w:pPr>
        <w:spacing w:line="360" w:lineRule="auto"/>
        <w:jc w:val="both"/>
        <w:rPr>
          <w:rFonts w:ascii="Times New Roman" w:hAnsi="Times New Roman" w:cs="Times New Roman"/>
          <w:b/>
          <w:bCs/>
          <w:sz w:val="24"/>
          <w:szCs w:val="24"/>
        </w:rPr>
      </w:pPr>
      <w:r w:rsidRPr="00024AF4">
        <w:rPr>
          <w:rFonts w:ascii="Times New Roman" w:hAnsi="Times New Roman" w:cs="Times New Roman"/>
          <w:b/>
          <w:bCs/>
          <w:sz w:val="24"/>
          <w:szCs w:val="24"/>
        </w:rPr>
        <w:t>HASIL DAN PEMBAHASAN</w:t>
      </w:r>
    </w:p>
    <w:p w14:paraId="7EA1F88A" w14:textId="77777777" w:rsidR="00024AF4" w:rsidRPr="00024AF4" w:rsidRDefault="00024AF4" w:rsidP="00024AF4">
      <w:pPr>
        <w:spacing w:line="360" w:lineRule="auto"/>
        <w:jc w:val="both"/>
        <w:rPr>
          <w:rFonts w:ascii="Times New Roman" w:hAnsi="Times New Roman" w:cs="Times New Roman"/>
          <w:sz w:val="24"/>
          <w:szCs w:val="24"/>
        </w:rPr>
      </w:pPr>
      <w:r w:rsidRPr="00024AF4">
        <w:rPr>
          <w:rFonts w:ascii="Times New Roman" w:hAnsi="Times New Roman" w:cs="Times New Roman"/>
          <w:sz w:val="24"/>
          <w:szCs w:val="24"/>
        </w:rPr>
        <w:t xml:space="preserve">Berdsarkan hasil penelitian penulis dalam novel Merindu Baginda Nabi Karya Habiburrahman El-Shirazy ditemukan 9 </w:t>
      </w:r>
      <w:proofErr w:type="gramStart"/>
      <w:r w:rsidRPr="00024AF4">
        <w:rPr>
          <w:rFonts w:ascii="Times New Roman" w:hAnsi="Times New Roman" w:cs="Times New Roman"/>
          <w:sz w:val="24"/>
          <w:szCs w:val="24"/>
        </w:rPr>
        <w:t>gaya</w:t>
      </w:r>
      <w:proofErr w:type="gramEnd"/>
      <w:r w:rsidRPr="00024AF4">
        <w:rPr>
          <w:rFonts w:ascii="Times New Roman" w:hAnsi="Times New Roman" w:cs="Times New Roman"/>
          <w:sz w:val="24"/>
          <w:szCs w:val="24"/>
        </w:rPr>
        <w:t xml:space="preserve"> kepemimpinan, gaya kepemimpinan dalam novel Merindu Baginda Nabi sebagai berikut:</w:t>
      </w:r>
    </w:p>
    <w:p w14:paraId="26C8D3E6" w14:textId="77777777" w:rsidR="00024AF4" w:rsidRPr="00024AF4" w:rsidRDefault="00024AF4" w:rsidP="00024AF4">
      <w:pPr>
        <w:pStyle w:val="ListParagraph"/>
        <w:numPr>
          <w:ilvl w:val="0"/>
          <w:numId w:val="2"/>
        </w:numPr>
        <w:spacing w:line="360" w:lineRule="auto"/>
        <w:jc w:val="both"/>
        <w:rPr>
          <w:rFonts w:ascii="Times New Roman" w:hAnsi="Times New Roman" w:cs="Times New Roman"/>
          <w:b/>
          <w:bCs/>
          <w:sz w:val="24"/>
          <w:szCs w:val="24"/>
        </w:rPr>
      </w:pPr>
      <w:r w:rsidRPr="00024AF4">
        <w:rPr>
          <w:rFonts w:ascii="Times New Roman" w:hAnsi="Times New Roman" w:cs="Times New Roman"/>
          <w:b/>
          <w:bCs/>
          <w:sz w:val="24"/>
          <w:szCs w:val="24"/>
        </w:rPr>
        <w:t>Gaya Supportive Leadership</w:t>
      </w:r>
    </w:p>
    <w:p w14:paraId="0175EB83" w14:textId="77777777" w:rsidR="00024AF4" w:rsidRPr="00024AF4" w:rsidRDefault="00024AF4" w:rsidP="00024AF4">
      <w:pPr>
        <w:pStyle w:val="ListParagraph"/>
        <w:spacing w:line="360" w:lineRule="auto"/>
        <w:jc w:val="both"/>
        <w:rPr>
          <w:rStyle w:val="CommentReference"/>
          <w:rFonts w:ascii="Times New Roman" w:hAnsi="Times New Roman" w:cs="Times New Roman"/>
          <w:sz w:val="24"/>
          <w:szCs w:val="24"/>
        </w:rPr>
      </w:pPr>
      <w:r w:rsidRPr="00024AF4">
        <w:rPr>
          <w:rStyle w:val="CommentReference"/>
          <w:rFonts w:ascii="Times New Roman" w:hAnsi="Times New Roman" w:cs="Times New Roman"/>
          <w:sz w:val="24"/>
          <w:szCs w:val="24"/>
        </w:rPr>
        <w:t>Winardi (200: 36) kepemimpinan suportif adalah pemimpin yang meciptakan suatu lingkungan kerja yang membantu mempertebal keinginan pada setiap pengikut untuk meaksanakan pekerjaan sebaik mungkin, bekerjasama dengan pihak lain, serta mengembangkan skillnya dan keinginanya sendiri.</w:t>
      </w:r>
    </w:p>
    <w:p w14:paraId="23D8A29C" w14:textId="77777777" w:rsidR="00024AF4" w:rsidRPr="00024AF4" w:rsidRDefault="00024AF4" w:rsidP="00024AF4">
      <w:pPr>
        <w:pStyle w:val="ListParagraph"/>
        <w:numPr>
          <w:ilvl w:val="0"/>
          <w:numId w:val="1"/>
        </w:numPr>
        <w:spacing w:line="360" w:lineRule="auto"/>
        <w:jc w:val="both"/>
        <w:rPr>
          <w:rFonts w:ascii="Times New Roman" w:hAnsi="Times New Roman" w:cs="Times New Roman"/>
          <w:i/>
          <w:iCs/>
          <w:sz w:val="24"/>
          <w:szCs w:val="24"/>
        </w:rPr>
      </w:pPr>
      <w:r w:rsidRPr="00024AF4">
        <w:rPr>
          <w:rFonts w:ascii="Times New Roman" w:hAnsi="Times New Roman" w:cs="Times New Roman"/>
          <w:i/>
          <w:iCs/>
          <w:sz w:val="24"/>
          <w:szCs w:val="24"/>
        </w:rPr>
        <w:t>“Kita semua tidak mungkin tidak mengakui bahwa teman kalian Rifa atau Syarifatul Bahriyah adalah siswa yang berprestasi, remaja yang berprestasi. Karena itu saya sebagai kepala sekolah sanggat bangga dan memberikan penghargan setinggi-tingginya kepadanya. Satu hal yang perlu kalian catat, tidak ada prestasi yang diraih dengan malas-malasan. (hlmn. 41)</w:t>
      </w:r>
    </w:p>
    <w:p w14:paraId="48E2FFFB" w14:textId="77777777" w:rsidR="00024AF4" w:rsidRPr="00024AF4" w:rsidRDefault="00024AF4" w:rsidP="00024AF4">
      <w:pPr>
        <w:pStyle w:val="ListParagraph"/>
        <w:numPr>
          <w:ilvl w:val="0"/>
          <w:numId w:val="1"/>
        </w:numPr>
        <w:spacing w:line="360" w:lineRule="auto"/>
        <w:jc w:val="both"/>
        <w:rPr>
          <w:rFonts w:ascii="Times New Roman" w:hAnsi="Times New Roman" w:cs="Times New Roman"/>
          <w:i/>
          <w:iCs/>
          <w:sz w:val="24"/>
          <w:szCs w:val="24"/>
        </w:rPr>
      </w:pPr>
      <w:r w:rsidRPr="00024AF4">
        <w:rPr>
          <w:rFonts w:ascii="Times New Roman" w:hAnsi="Times New Roman" w:cs="Times New Roman"/>
          <w:i/>
          <w:iCs/>
          <w:sz w:val="24"/>
          <w:szCs w:val="24"/>
        </w:rPr>
        <w:t xml:space="preserve">Jujur dalam kekagetan itu ada perasaan Bahagia luar biasa. Ibu merasa bisa membuktikan tanpa pacaran ibu bisa dapat suami, yang insya </w:t>
      </w:r>
      <w:proofErr w:type="gramStart"/>
      <w:r w:rsidRPr="00024AF4">
        <w:rPr>
          <w:rFonts w:ascii="Times New Roman" w:hAnsi="Times New Roman" w:cs="Times New Roman"/>
          <w:i/>
          <w:iCs/>
          <w:sz w:val="24"/>
          <w:szCs w:val="24"/>
        </w:rPr>
        <w:t>allah</w:t>
      </w:r>
      <w:proofErr w:type="gramEnd"/>
      <w:r w:rsidRPr="00024AF4">
        <w:rPr>
          <w:rFonts w:ascii="Times New Roman" w:hAnsi="Times New Roman" w:cs="Times New Roman"/>
          <w:i/>
          <w:iCs/>
          <w:sz w:val="24"/>
          <w:szCs w:val="24"/>
        </w:rPr>
        <w:t xml:space="preserve"> hebat. Sebab saat kuliah ibu pernah dicibir teman-teman sebagai perumpuan kampungan, perumpuan ora payu. (hlmn. 38)</w:t>
      </w:r>
    </w:p>
    <w:p w14:paraId="47832633" w14:textId="5CD0292C" w:rsidR="00024AF4" w:rsidRPr="00024AF4" w:rsidRDefault="00024AF4" w:rsidP="00024AF4">
      <w:pPr>
        <w:pStyle w:val="ListParagraph"/>
        <w:spacing w:line="360" w:lineRule="auto"/>
        <w:jc w:val="both"/>
        <w:rPr>
          <w:rFonts w:ascii="Times New Roman" w:hAnsi="Times New Roman" w:cs="Times New Roman"/>
          <w:b/>
          <w:bCs/>
          <w:sz w:val="24"/>
          <w:szCs w:val="24"/>
        </w:rPr>
      </w:pPr>
      <w:r w:rsidRPr="00024AF4">
        <w:rPr>
          <w:rFonts w:ascii="Times New Roman" w:hAnsi="Times New Roman" w:cs="Times New Roman"/>
          <w:sz w:val="24"/>
          <w:szCs w:val="24"/>
        </w:rPr>
        <w:t xml:space="preserve">Pada kutipan (1) teks diatas kepala sekolah menunjukan </w:t>
      </w:r>
      <w:proofErr w:type="gramStart"/>
      <w:r w:rsidRPr="00024AF4">
        <w:rPr>
          <w:rFonts w:ascii="Times New Roman" w:hAnsi="Times New Roman" w:cs="Times New Roman"/>
          <w:sz w:val="24"/>
          <w:szCs w:val="24"/>
        </w:rPr>
        <w:t>gaya</w:t>
      </w:r>
      <w:proofErr w:type="gramEnd"/>
      <w:r w:rsidRPr="00024AF4">
        <w:rPr>
          <w:rFonts w:ascii="Times New Roman" w:hAnsi="Times New Roman" w:cs="Times New Roman"/>
          <w:sz w:val="24"/>
          <w:szCs w:val="24"/>
        </w:rPr>
        <w:t xml:space="preserve"> kepemimpinan Gaya Supportive Leadership, ia memberi apresisi kepada siswanya Syarifatul Bahriyah yang berhasil mengikuti program pertukaran pelajar di Amerika. Pak Abas sebagai kepala sekolah juga memberi motivasi kepada seluruh siswa agar senantiasa belajar dan jangan pernah malas-malasan dalam menntut ilmu. Pada kutipan (2) teks diatas Bu Ririn sebgai guru menceritakan</w:t>
      </w:r>
      <w:r w:rsidRPr="000E3B35">
        <w:rPr>
          <w:rFonts w:asciiTheme="minorBidi" w:hAnsiTheme="minorBidi"/>
          <w:sz w:val="24"/>
          <w:szCs w:val="24"/>
        </w:rPr>
        <w:t xml:space="preserve"> </w:t>
      </w:r>
      <w:r w:rsidRPr="00024AF4">
        <w:rPr>
          <w:rFonts w:ascii="Times New Roman" w:hAnsi="Times New Roman" w:cs="Times New Roman"/>
          <w:sz w:val="24"/>
          <w:szCs w:val="24"/>
        </w:rPr>
        <w:t xml:space="preserve">pengalamanya semasa belajara dahulu di universitas serta memberikan nasishatnya kepada para peserta didik, </w:t>
      </w:r>
      <w:proofErr w:type="gramStart"/>
      <w:r w:rsidRPr="00024AF4">
        <w:rPr>
          <w:rFonts w:ascii="Times New Roman" w:hAnsi="Times New Roman" w:cs="Times New Roman"/>
          <w:sz w:val="24"/>
          <w:szCs w:val="24"/>
        </w:rPr>
        <w:t>ia</w:t>
      </w:r>
      <w:proofErr w:type="gramEnd"/>
      <w:r w:rsidRPr="00024AF4">
        <w:rPr>
          <w:rFonts w:ascii="Times New Roman" w:hAnsi="Times New Roman" w:cs="Times New Roman"/>
          <w:sz w:val="24"/>
          <w:szCs w:val="24"/>
        </w:rPr>
        <w:t xml:space="preserve"> memberikan suport</w:t>
      </w:r>
      <w:r w:rsidRPr="000E3B35">
        <w:rPr>
          <w:rFonts w:asciiTheme="minorBidi" w:hAnsiTheme="minorBidi"/>
          <w:sz w:val="24"/>
          <w:szCs w:val="24"/>
        </w:rPr>
        <w:t xml:space="preserve"> </w:t>
      </w:r>
      <w:r w:rsidRPr="00024AF4">
        <w:rPr>
          <w:rFonts w:ascii="Times New Roman" w:hAnsi="Times New Roman" w:cs="Times New Roman"/>
          <w:sz w:val="24"/>
          <w:szCs w:val="24"/>
        </w:rPr>
        <w:t>agar terus</w:t>
      </w:r>
      <w:r w:rsidRPr="000E3B35">
        <w:rPr>
          <w:rFonts w:asciiTheme="minorBidi" w:hAnsiTheme="minorBidi"/>
          <w:sz w:val="24"/>
          <w:szCs w:val="24"/>
        </w:rPr>
        <w:t xml:space="preserve"> </w:t>
      </w:r>
      <w:r w:rsidRPr="00024AF4">
        <w:rPr>
          <w:rFonts w:ascii="Times New Roman" w:hAnsi="Times New Roman" w:cs="Times New Roman"/>
          <w:sz w:val="24"/>
          <w:szCs w:val="24"/>
        </w:rPr>
        <w:lastRenderedPageBreak/>
        <w:t>belajar</w:t>
      </w:r>
      <w:r w:rsidRPr="00024AF4">
        <w:rPr>
          <w:rFonts w:ascii="Times New Roman" w:hAnsi="Times New Roman" w:cs="Times New Roman"/>
          <w:sz w:val="24"/>
          <w:szCs w:val="24"/>
        </w:rPr>
        <w:t xml:space="preserve"> dan tidak memperdulikan omongan orang-ornag yang mencibir ataupun membulinya, Bu ririn membuktikan dengan sebuah keseksesan yag ia raih.</w:t>
      </w:r>
    </w:p>
    <w:p w14:paraId="0D5D44CD" w14:textId="77777777" w:rsidR="00024AF4" w:rsidRPr="00024AF4" w:rsidRDefault="00024AF4" w:rsidP="00024AF4">
      <w:pPr>
        <w:pStyle w:val="ListParagraph"/>
        <w:numPr>
          <w:ilvl w:val="0"/>
          <w:numId w:val="2"/>
        </w:numPr>
        <w:spacing w:line="360" w:lineRule="auto"/>
        <w:jc w:val="both"/>
        <w:rPr>
          <w:rFonts w:ascii="Times New Roman" w:hAnsi="Times New Roman" w:cs="Times New Roman"/>
          <w:b/>
          <w:bCs/>
          <w:sz w:val="24"/>
          <w:szCs w:val="24"/>
        </w:rPr>
      </w:pPr>
      <w:r w:rsidRPr="00024AF4">
        <w:rPr>
          <w:rFonts w:ascii="Times New Roman" w:hAnsi="Times New Roman" w:cs="Times New Roman"/>
          <w:b/>
          <w:bCs/>
          <w:sz w:val="24"/>
          <w:szCs w:val="24"/>
        </w:rPr>
        <w:t>Gaya Kepemimpinan Demokratis</w:t>
      </w:r>
    </w:p>
    <w:p w14:paraId="4E2530E2" w14:textId="77777777" w:rsidR="00024AF4" w:rsidRPr="00024AF4" w:rsidRDefault="00024AF4" w:rsidP="00024AF4">
      <w:pPr>
        <w:pStyle w:val="ListParagraph"/>
        <w:spacing w:line="360" w:lineRule="auto"/>
        <w:jc w:val="both"/>
        <w:rPr>
          <w:rFonts w:ascii="Times New Roman" w:hAnsi="Times New Roman" w:cs="Times New Roman"/>
          <w:sz w:val="24"/>
          <w:szCs w:val="24"/>
        </w:rPr>
      </w:pPr>
      <w:r w:rsidRPr="00024AF4">
        <w:rPr>
          <w:rFonts w:ascii="Times New Roman" w:hAnsi="Times New Roman" w:cs="Times New Roman"/>
          <w:sz w:val="24"/>
          <w:szCs w:val="24"/>
        </w:rPr>
        <w:t>Soetopo (2012: 215) pemimpin demokratis adalah seorang pemimpin yang selalu mengikutsertakan seluruh anggota kelompoknya dalam mengambil keputusan.</w:t>
      </w:r>
    </w:p>
    <w:p w14:paraId="03D121BA" w14:textId="77777777" w:rsidR="00024AF4" w:rsidRPr="00024AF4" w:rsidRDefault="00024AF4" w:rsidP="00024AF4">
      <w:pPr>
        <w:pStyle w:val="ListParagraph"/>
        <w:numPr>
          <w:ilvl w:val="0"/>
          <w:numId w:val="1"/>
        </w:numPr>
        <w:spacing w:line="360" w:lineRule="auto"/>
        <w:jc w:val="both"/>
        <w:rPr>
          <w:rFonts w:ascii="Times New Roman" w:hAnsi="Times New Roman" w:cs="Times New Roman"/>
          <w:b/>
          <w:bCs/>
          <w:sz w:val="24"/>
          <w:szCs w:val="24"/>
        </w:rPr>
      </w:pPr>
      <w:r w:rsidRPr="00024AF4">
        <w:rPr>
          <w:rFonts w:ascii="Times New Roman" w:hAnsi="Times New Roman" w:cs="Times New Roman"/>
          <w:i/>
          <w:iCs/>
          <w:sz w:val="24"/>
          <w:szCs w:val="24"/>
        </w:rPr>
        <w:t>Pengurus pesantren dan tokoh masyarakat bermusyawarah, akhirnya disepakati Ustaz Syamsul Anam Al-Hafizh mengantikan posisi Pak Nur sebagai pengasuh  utama, dibantu oleh Ustaz Fauzan dan Seluruh ustaz yang lainnya. (hlmn. 163)</w:t>
      </w:r>
    </w:p>
    <w:p w14:paraId="090784F6" w14:textId="77777777" w:rsidR="00024AF4" w:rsidRPr="00024AF4" w:rsidRDefault="00024AF4" w:rsidP="00024AF4">
      <w:pPr>
        <w:pStyle w:val="ListParagraph"/>
        <w:spacing w:line="360" w:lineRule="auto"/>
        <w:jc w:val="both"/>
        <w:rPr>
          <w:rFonts w:ascii="Times New Roman" w:hAnsi="Times New Roman" w:cs="Times New Roman"/>
          <w:sz w:val="24"/>
          <w:szCs w:val="24"/>
        </w:rPr>
      </w:pPr>
      <w:r w:rsidRPr="00024AF4">
        <w:rPr>
          <w:rFonts w:ascii="Times New Roman" w:hAnsi="Times New Roman" w:cs="Times New Roman"/>
          <w:sz w:val="24"/>
          <w:szCs w:val="24"/>
        </w:rPr>
        <w:t xml:space="preserve">Gaya kepemimpinan pada kutipan (3) merupakan contoh pemimpin mengambil kebijakan tidak sepihak, terjadi diskusi antar tokoh masyarakat dan pengurus pesantren siapa yang </w:t>
      </w:r>
      <w:proofErr w:type="gramStart"/>
      <w:r w:rsidRPr="00024AF4">
        <w:rPr>
          <w:rFonts w:ascii="Times New Roman" w:hAnsi="Times New Roman" w:cs="Times New Roman"/>
          <w:sz w:val="24"/>
          <w:szCs w:val="24"/>
        </w:rPr>
        <w:t>akan</w:t>
      </w:r>
      <w:proofErr w:type="gramEnd"/>
      <w:r w:rsidRPr="00024AF4">
        <w:rPr>
          <w:rFonts w:ascii="Times New Roman" w:hAnsi="Times New Roman" w:cs="Times New Roman"/>
          <w:sz w:val="24"/>
          <w:szCs w:val="24"/>
        </w:rPr>
        <w:t xml:space="preserve"> mempimpin pesantren. Hal ini meninjukan adanya sistem Demokrasi dengan membebaskan siapa saja boleh memimpin tidk ditumjuk oleh sepihak.  </w:t>
      </w:r>
    </w:p>
    <w:p w14:paraId="0084812D" w14:textId="77777777" w:rsidR="00024AF4" w:rsidRPr="00024AF4" w:rsidRDefault="00024AF4" w:rsidP="00024AF4">
      <w:pPr>
        <w:pStyle w:val="ListParagraph"/>
        <w:numPr>
          <w:ilvl w:val="0"/>
          <w:numId w:val="2"/>
        </w:numPr>
        <w:spacing w:line="360" w:lineRule="auto"/>
        <w:jc w:val="both"/>
        <w:rPr>
          <w:rFonts w:ascii="Times New Roman" w:hAnsi="Times New Roman" w:cs="Times New Roman"/>
          <w:b/>
          <w:bCs/>
          <w:sz w:val="24"/>
          <w:szCs w:val="24"/>
        </w:rPr>
      </w:pPr>
      <w:r w:rsidRPr="00024AF4">
        <w:rPr>
          <w:rFonts w:ascii="Times New Roman" w:hAnsi="Times New Roman" w:cs="Times New Roman"/>
          <w:b/>
          <w:bCs/>
          <w:sz w:val="24"/>
          <w:szCs w:val="24"/>
        </w:rPr>
        <w:t>Gaya Kepemimpinan Edukatif</w:t>
      </w:r>
    </w:p>
    <w:p w14:paraId="765C4A79" w14:textId="77777777" w:rsidR="00024AF4" w:rsidRPr="00024AF4" w:rsidRDefault="00024AF4" w:rsidP="00024AF4">
      <w:pPr>
        <w:pStyle w:val="ListParagraph"/>
        <w:spacing w:line="360" w:lineRule="auto"/>
        <w:jc w:val="both"/>
        <w:rPr>
          <w:rFonts w:ascii="Times New Roman" w:hAnsi="Times New Roman" w:cs="Times New Roman"/>
          <w:b/>
          <w:bCs/>
          <w:sz w:val="24"/>
          <w:szCs w:val="24"/>
        </w:rPr>
      </w:pPr>
      <w:r w:rsidRPr="00024AF4">
        <w:rPr>
          <w:rFonts w:ascii="Times New Roman" w:hAnsi="Times New Roman" w:cs="Times New Roman"/>
          <w:sz w:val="24"/>
          <w:szCs w:val="24"/>
        </w:rPr>
        <w:t xml:space="preserve">Sutrisno (2010: 245) Gaya pemimpin edukatif adalah pemimpin yang suka melakukan pengembangan bawahan dengan </w:t>
      </w:r>
      <w:proofErr w:type="gramStart"/>
      <w:r w:rsidRPr="00024AF4">
        <w:rPr>
          <w:rFonts w:ascii="Times New Roman" w:hAnsi="Times New Roman" w:cs="Times New Roman"/>
          <w:sz w:val="24"/>
          <w:szCs w:val="24"/>
        </w:rPr>
        <w:t>cara</w:t>
      </w:r>
      <w:proofErr w:type="gramEnd"/>
      <w:r w:rsidRPr="00024AF4">
        <w:rPr>
          <w:rFonts w:ascii="Times New Roman" w:hAnsi="Times New Roman" w:cs="Times New Roman"/>
          <w:sz w:val="24"/>
          <w:szCs w:val="24"/>
        </w:rPr>
        <w:t xml:space="preserve"> memberikan pendidikan dan keterampilan kepada bawahan, sehingga bawahan menjadi memiliki wawasan dan pengalaman yang lebih baik dari hari ke hari, sehingga seorang pemimpin yang bergaya edukatif tidak akan pernah menghalangi bawahan ingin megembangkan pendidikan dan keterampilan.</w:t>
      </w:r>
    </w:p>
    <w:p w14:paraId="4DA20DD3" w14:textId="77777777" w:rsidR="00024AF4" w:rsidRPr="00024AF4" w:rsidRDefault="00024AF4" w:rsidP="00024AF4">
      <w:pPr>
        <w:pStyle w:val="ListParagraph"/>
        <w:numPr>
          <w:ilvl w:val="0"/>
          <w:numId w:val="1"/>
        </w:numPr>
        <w:spacing w:line="360" w:lineRule="auto"/>
        <w:jc w:val="both"/>
        <w:rPr>
          <w:rFonts w:ascii="Times New Roman" w:hAnsi="Times New Roman" w:cs="Times New Roman"/>
          <w:i/>
          <w:iCs/>
          <w:sz w:val="24"/>
          <w:szCs w:val="24"/>
        </w:rPr>
      </w:pPr>
      <w:r w:rsidRPr="00024AF4">
        <w:rPr>
          <w:rFonts w:ascii="Times New Roman" w:hAnsi="Times New Roman" w:cs="Times New Roman"/>
          <w:i/>
          <w:iCs/>
          <w:sz w:val="24"/>
          <w:szCs w:val="24"/>
        </w:rPr>
        <w:t xml:space="preserve">Kebijakan yang diambil, merka dibina untuk siap hidup begitu </w:t>
      </w:r>
      <w:proofErr w:type="gramStart"/>
      <w:r w:rsidRPr="00024AF4">
        <w:rPr>
          <w:rFonts w:ascii="Times New Roman" w:hAnsi="Times New Roman" w:cs="Times New Roman"/>
          <w:i/>
          <w:iCs/>
          <w:sz w:val="24"/>
          <w:szCs w:val="24"/>
        </w:rPr>
        <w:t>lulus</w:t>
      </w:r>
      <w:proofErr w:type="gramEnd"/>
      <w:r w:rsidRPr="00024AF4">
        <w:rPr>
          <w:rFonts w:ascii="Times New Roman" w:hAnsi="Times New Roman" w:cs="Times New Roman"/>
          <w:i/>
          <w:iCs/>
          <w:sz w:val="24"/>
          <w:szCs w:val="24"/>
        </w:rPr>
        <w:t xml:space="preserve"> setingkat SMA. Maka keterampilan untuk hidup menjadi kurikulum utama. Setiap santri dilihat bakat dan cita-citanya. Pihak pesantren bekerja </w:t>
      </w:r>
      <w:proofErr w:type="gramStart"/>
      <w:r w:rsidRPr="00024AF4">
        <w:rPr>
          <w:rFonts w:ascii="Times New Roman" w:hAnsi="Times New Roman" w:cs="Times New Roman"/>
          <w:i/>
          <w:iCs/>
          <w:sz w:val="24"/>
          <w:szCs w:val="24"/>
        </w:rPr>
        <w:t>sama</w:t>
      </w:r>
      <w:proofErr w:type="gramEnd"/>
      <w:r w:rsidRPr="00024AF4">
        <w:rPr>
          <w:rFonts w:ascii="Times New Roman" w:hAnsi="Times New Roman" w:cs="Times New Roman"/>
          <w:i/>
          <w:iCs/>
          <w:sz w:val="24"/>
          <w:szCs w:val="24"/>
        </w:rPr>
        <w:t xml:space="preserve"> dengan pihak psikolog yang menjadi relawan mementau bakat para santri. Pak Nur bekerja </w:t>
      </w:r>
      <w:proofErr w:type="gramStart"/>
      <w:r w:rsidRPr="00024AF4">
        <w:rPr>
          <w:rFonts w:ascii="Times New Roman" w:hAnsi="Times New Roman" w:cs="Times New Roman"/>
          <w:i/>
          <w:iCs/>
          <w:sz w:val="24"/>
          <w:szCs w:val="24"/>
        </w:rPr>
        <w:t>sama</w:t>
      </w:r>
      <w:proofErr w:type="gramEnd"/>
      <w:r w:rsidRPr="00024AF4">
        <w:rPr>
          <w:rFonts w:ascii="Times New Roman" w:hAnsi="Times New Roman" w:cs="Times New Roman"/>
          <w:i/>
          <w:iCs/>
          <w:sz w:val="24"/>
          <w:szCs w:val="24"/>
        </w:rPr>
        <w:t xml:space="preserve"> dengan banyak pihak untuk melatih anak-anak mulai mandiri. Santri-santri perumpuan ada yang mulai dimagangkan di home industry garmen, tak jauh dari pesantren. Mereka bekerja dari jam sembilan pagi</w:t>
      </w:r>
      <w:r w:rsidRPr="000E3B35">
        <w:rPr>
          <w:rFonts w:asciiTheme="minorBidi" w:hAnsiTheme="minorBidi"/>
          <w:i/>
          <w:iCs/>
          <w:sz w:val="24"/>
          <w:szCs w:val="24"/>
        </w:rPr>
        <w:t xml:space="preserve"> </w:t>
      </w:r>
      <w:r w:rsidRPr="00024AF4">
        <w:rPr>
          <w:rFonts w:ascii="Times New Roman" w:hAnsi="Times New Roman" w:cs="Times New Roman"/>
          <w:i/>
          <w:iCs/>
          <w:sz w:val="24"/>
          <w:szCs w:val="24"/>
        </w:rPr>
        <w:t xml:space="preserve">sampai jam tiga sore. Ada </w:t>
      </w:r>
      <w:proofErr w:type="gramStart"/>
      <w:r w:rsidRPr="00024AF4">
        <w:rPr>
          <w:rFonts w:ascii="Times New Roman" w:hAnsi="Times New Roman" w:cs="Times New Roman"/>
          <w:i/>
          <w:iCs/>
          <w:sz w:val="24"/>
          <w:szCs w:val="24"/>
        </w:rPr>
        <w:t>yang ,magang</w:t>
      </w:r>
      <w:proofErr w:type="gramEnd"/>
      <w:r w:rsidRPr="00024AF4">
        <w:rPr>
          <w:rFonts w:ascii="Times New Roman" w:hAnsi="Times New Roman" w:cs="Times New Roman"/>
          <w:i/>
          <w:iCs/>
          <w:sz w:val="24"/>
          <w:szCs w:val="24"/>
        </w:rPr>
        <w:t xml:space="preserve"> dipengerajin meuble, dan lain sebagainya. (hlmn. 70)</w:t>
      </w:r>
    </w:p>
    <w:p w14:paraId="5CF9456C" w14:textId="77777777" w:rsidR="00024AF4" w:rsidRPr="00024AF4" w:rsidRDefault="00024AF4" w:rsidP="00024AF4">
      <w:pPr>
        <w:pStyle w:val="ListParagraph"/>
        <w:spacing w:line="360" w:lineRule="auto"/>
        <w:jc w:val="both"/>
        <w:rPr>
          <w:rFonts w:ascii="Times New Roman" w:hAnsi="Times New Roman" w:cs="Times New Roman"/>
          <w:sz w:val="24"/>
          <w:szCs w:val="24"/>
        </w:rPr>
      </w:pPr>
      <w:r w:rsidRPr="00024AF4">
        <w:rPr>
          <w:rFonts w:ascii="Times New Roman" w:hAnsi="Times New Roman" w:cs="Times New Roman"/>
          <w:sz w:val="24"/>
          <w:szCs w:val="24"/>
        </w:rPr>
        <w:t xml:space="preserve">Pada kutipan (4) diatas menceritakan pemimpin yang mengunakan </w:t>
      </w:r>
      <w:proofErr w:type="gramStart"/>
      <w:r w:rsidRPr="00024AF4">
        <w:rPr>
          <w:rFonts w:ascii="Times New Roman" w:hAnsi="Times New Roman" w:cs="Times New Roman"/>
          <w:sz w:val="24"/>
          <w:szCs w:val="24"/>
        </w:rPr>
        <w:t>gaya</w:t>
      </w:r>
      <w:proofErr w:type="gramEnd"/>
      <w:r w:rsidRPr="00024AF4">
        <w:rPr>
          <w:rFonts w:ascii="Times New Roman" w:hAnsi="Times New Roman" w:cs="Times New Roman"/>
          <w:sz w:val="24"/>
          <w:szCs w:val="24"/>
        </w:rPr>
        <w:t xml:space="preserve"> edukatif dalam memimpin. Gaya edukatif yaitu pemimpin yang suka melakukan pengembangan bawahan dengan cara memberikan pendidikan dan keterampilan kepada </w:t>
      </w:r>
      <w:proofErr w:type="gramStart"/>
      <w:r w:rsidRPr="00024AF4">
        <w:rPr>
          <w:rFonts w:ascii="Times New Roman" w:hAnsi="Times New Roman" w:cs="Times New Roman"/>
          <w:sz w:val="24"/>
          <w:szCs w:val="24"/>
        </w:rPr>
        <w:t>bawahan(</w:t>
      </w:r>
      <w:proofErr w:type="gramEnd"/>
      <w:r w:rsidRPr="00024AF4">
        <w:rPr>
          <w:rFonts w:ascii="Times New Roman" w:hAnsi="Times New Roman" w:cs="Times New Roman"/>
          <w:sz w:val="24"/>
          <w:szCs w:val="24"/>
        </w:rPr>
        <w:t xml:space="preserve"> Sukarman, 2021). Pak Nur sebagai pimpinan pesntren mencoba</w:t>
      </w:r>
      <w:r w:rsidRPr="000E3B35">
        <w:rPr>
          <w:rFonts w:asciiTheme="minorBidi" w:hAnsiTheme="minorBidi"/>
          <w:sz w:val="24"/>
          <w:szCs w:val="24"/>
        </w:rPr>
        <w:t xml:space="preserve"> </w:t>
      </w:r>
      <w:r w:rsidRPr="00024AF4">
        <w:rPr>
          <w:rFonts w:ascii="Times New Roman" w:hAnsi="Times New Roman" w:cs="Times New Roman"/>
          <w:sz w:val="24"/>
          <w:szCs w:val="24"/>
        </w:rPr>
        <w:t xml:space="preserve">menyiapkan </w:t>
      </w:r>
      <w:r w:rsidRPr="00024AF4">
        <w:rPr>
          <w:rFonts w:ascii="Times New Roman" w:hAnsi="Times New Roman" w:cs="Times New Roman"/>
          <w:sz w:val="24"/>
          <w:szCs w:val="24"/>
        </w:rPr>
        <w:lastRenderedPageBreak/>
        <w:t xml:space="preserve">segala sesuatunya yang </w:t>
      </w:r>
      <w:proofErr w:type="gramStart"/>
      <w:r w:rsidRPr="00024AF4">
        <w:rPr>
          <w:rFonts w:ascii="Times New Roman" w:hAnsi="Times New Roman" w:cs="Times New Roman"/>
          <w:sz w:val="24"/>
          <w:szCs w:val="24"/>
        </w:rPr>
        <w:t>dibutuhkan  santri</w:t>
      </w:r>
      <w:proofErr w:type="gramEnd"/>
      <w:r w:rsidRPr="00024AF4">
        <w:rPr>
          <w:rFonts w:ascii="Times New Roman" w:hAnsi="Times New Roman" w:cs="Times New Roman"/>
          <w:sz w:val="24"/>
          <w:szCs w:val="24"/>
        </w:rPr>
        <w:t xml:space="preserve"> pasca lulus. Kebijakan Pak Nur yaitu membina setiap santri dengan bakat masing-masing santri. Dengan kebijakanya ini Pak Nur bisa dikatakan sebagai pemimpin yang edukatif, beliau mengembangkan dan membina potensi-potensi santrinya.</w:t>
      </w:r>
    </w:p>
    <w:p w14:paraId="61E91E0B" w14:textId="77777777" w:rsidR="00024AF4" w:rsidRPr="00024AF4" w:rsidRDefault="00024AF4" w:rsidP="00024AF4">
      <w:pPr>
        <w:pStyle w:val="ListParagraph"/>
        <w:numPr>
          <w:ilvl w:val="0"/>
          <w:numId w:val="2"/>
        </w:numPr>
        <w:spacing w:line="360" w:lineRule="auto"/>
        <w:jc w:val="both"/>
        <w:rPr>
          <w:rFonts w:ascii="Times New Roman" w:hAnsi="Times New Roman" w:cs="Times New Roman"/>
          <w:b/>
          <w:bCs/>
          <w:sz w:val="24"/>
          <w:szCs w:val="24"/>
        </w:rPr>
      </w:pPr>
      <w:r w:rsidRPr="00024AF4">
        <w:rPr>
          <w:rFonts w:ascii="Times New Roman" w:hAnsi="Times New Roman" w:cs="Times New Roman"/>
          <w:b/>
          <w:bCs/>
          <w:sz w:val="24"/>
          <w:szCs w:val="24"/>
        </w:rPr>
        <w:t>Gaya Kepemimpinan Persuasif</w:t>
      </w:r>
    </w:p>
    <w:p w14:paraId="473275B8" w14:textId="77777777" w:rsidR="00024AF4" w:rsidRPr="00024AF4" w:rsidRDefault="00024AF4" w:rsidP="00024AF4">
      <w:pPr>
        <w:pStyle w:val="ListParagraph"/>
        <w:spacing w:line="360" w:lineRule="auto"/>
        <w:jc w:val="both"/>
        <w:rPr>
          <w:rFonts w:ascii="Times New Roman" w:hAnsi="Times New Roman" w:cs="Times New Roman"/>
          <w:b/>
          <w:bCs/>
          <w:sz w:val="24"/>
          <w:szCs w:val="24"/>
        </w:rPr>
      </w:pPr>
      <w:r w:rsidRPr="00024AF4">
        <w:rPr>
          <w:rFonts w:ascii="Times New Roman" w:hAnsi="Times New Roman" w:cs="Times New Roman"/>
          <w:sz w:val="24"/>
          <w:szCs w:val="24"/>
        </w:rPr>
        <w:t xml:space="preserve">Widjaja (2008: 66) mendefinisikan komunikasi persuasif sebagai suatu proses usaha dalam berkomunikasi dengan tujuan untuk meyakinkan orang untuk melakukan perbuatan atau bertingkah laku sesuai dengan </w:t>
      </w:r>
      <w:proofErr w:type="gramStart"/>
      <w:r w:rsidRPr="00024AF4">
        <w:rPr>
          <w:rFonts w:ascii="Times New Roman" w:hAnsi="Times New Roman" w:cs="Times New Roman"/>
          <w:sz w:val="24"/>
          <w:szCs w:val="24"/>
        </w:rPr>
        <w:t>apa</w:t>
      </w:r>
      <w:proofErr w:type="gramEnd"/>
      <w:r w:rsidRPr="00024AF4">
        <w:rPr>
          <w:rFonts w:ascii="Times New Roman" w:hAnsi="Times New Roman" w:cs="Times New Roman"/>
          <w:sz w:val="24"/>
          <w:szCs w:val="24"/>
        </w:rPr>
        <w:t xml:space="preserve"> yang komunikator harapkan dengan cara membujuk tanpa adanya paksaan dan tanpa menggunakan kekerasan.</w:t>
      </w:r>
    </w:p>
    <w:p w14:paraId="75DAF8FE" w14:textId="77777777" w:rsidR="00024AF4" w:rsidRPr="00024AF4" w:rsidRDefault="00024AF4" w:rsidP="00024AF4">
      <w:pPr>
        <w:pStyle w:val="ListParagraph"/>
        <w:numPr>
          <w:ilvl w:val="0"/>
          <w:numId w:val="1"/>
        </w:numPr>
        <w:spacing w:line="360" w:lineRule="auto"/>
        <w:jc w:val="both"/>
        <w:rPr>
          <w:rFonts w:ascii="Times New Roman" w:hAnsi="Times New Roman" w:cs="Times New Roman"/>
          <w:i/>
          <w:iCs/>
          <w:sz w:val="24"/>
          <w:szCs w:val="24"/>
        </w:rPr>
      </w:pPr>
      <w:r w:rsidRPr="00024AF4">
        <w:rPr>
          <w:rFonts w:ascii="Times New Roman" w:hAnsi="Times New Roman" w:cs="Times New Roman"/>
          <w:i/>
          <w:iCs/>
          <w:sz w:val="24"/>
          <w:szCs w:val="24"/>
        </w:rPr>
        <w:t>Arum dan kau tiwik sebaiknya kalian fokus mempersiapkan diri menghadapi Ujian Nasional. Tidak usah meributkan urusan remeh-temeh seperti itu. (hlmn. 108)</w:t>
      </w:r>
    </w:p>
    <w:p w14:paraId="6C8F30B7" w14:textId="77777777" w:rsidR="00024AF4" w:rsidRPr="00024AF4" w:rsidRDefault="00024AF4" w:rsidP="00024AF4">
      <w:pPr>
        <w:pStyle w:val="ListParagraph"/>
        <w:numPr>
          <w:ilvl w:val="0"/>
          <w:numId w:val="1"/>
        </w:numPr>
        <w:spacing w:line="360" w:lineRule="auto"/>
        <w:jc w:val="both"/>
        <w:rPr>
          <w:rFonts w:ascii="Times New Roman" w:hAnsi="Times New Roman" w:cs="Times New Roman"/>
          <w:i/>
          <w:iCs/>
          <w:sz w:val="24"/>
          <w:szCs w:val="24"/>
        </w:rPr>
      </w:pPr>
      <w:r w:rsidRPr="00024AF4">
        <w:rPr>
          <w:rFonts w:ascii="Times New Roman" w:hAnsi="Times New Roman" w:cs="Times New Roman"/>
          <w:i/>
          <w:iCs/>
          <w:sz w:val="24"/>
          <w:szCs w:val="24"/>
        </w:rPr>
        <w:t xml:space="preserve">Saya minta kalian menasihati Arum, untuk kebaikan dia dan sekolah ini. Nasihati dia agar tidak berprilaku seperti itu lagi. Jelaskan padanya </w:t>
      </w:r>
      <w:proofErr w:type="gramStart"/>
      <w:r w:rsidRPr="00024AF4">
        <w:rPr>
          <w:rFonts w:ascii="Times New Roman" w:hAnsi="Times New Roman" w:cs="Times New Roman"/>
          <w:i/>
          <w:iCs/>
          <w:sz w:val="24"/>
          <w:szCs w:val="24"/>
        </w:rPr>
        <w:t>apa</w:t>
      </w:r>
      <w:proofErr w:type="gramEnd"/>
      <w:r w:rsidRPr="00024AF4">
        <w:rPr>
          <w:rFonts w:ascii="Times New Roman" w:hAnsi="Times New Roman" w:cs="Times New Roman"/>
          <w:i/>
          <w:iCs/>
          <w:sz w:val="24"/>
          <w:szCs w:val="24"/>
        </w:rPr>
        <w:t xml:space="preserve"> yang baru saja kalian sampaikan kepada kami. Mungkin kalau kalian yang menyampaikan </w:t>
      </w:r>
      <w:proofErr w:type="gramStart"/>
      <w:r w:rsidRPr="00024AF4">
        <w:rPr>
          <w:rFonts w:ascii="Times New Roman" w:hAnsi="Times New Roman" w:cs="Times New Roman"/>
          <w:i/>
          <w:iCs/>
          <w:sz w:val="24"/>
          <w:szCs w:val="24"/>
        </w:rPr>
        <w:t>akan</w:t>
      </w:r>
      <w:proofErr w:type="gramEnd"/>
      <w:r w:rsidRPr="00024AF4">
        <w:rPr>
          <w:rFonts w:ascii="Times New Roman" w:hAnsi="Times New Roman" w:cs="Times New Roman"/>
          <w:i/>
          <w:iCs/>
          <w:sz w:val="24"/>
          <w:szCs w:val="24"/>
        </w:rPr>
        <w:t xml:space="preserve"> lebih didengar. Nasihat kami para guru kepadanya sepertinya sudah tidak mempan.(hlmn. 143)</w:t>
      </w:r>
    </w:p>
    <w:p w14:paraId="4C4CD3D7" w14:textId="77777777" w:rsidR="00024AF4" w:rsidRPr="00024AF4" w:rsidRDefault="00024AF4" w:rsidP="00024AF4">
      <w:pPr>
        <w:pStyle w:val="ListParagraph"/>
        <w:spacing w:line="360" w:lineRule="auto"/>
        <w:jc w:val="both"/>
        <w:rPr>
          <w:rFonts w:ascii="Times New Roman" w:hAnsi="Times New Roman" w:cs="Times New Roman"/>
          <w:sz w:val="24"/>
          <w:szCs w:val="24"/>
        </w:rPr>
      </w:pPr>
      <w:r w:rsidRPr="00024AF4">
        <w:rPr>
          <w:rFonts w:ascii="Times New Roman" w:hAnsi="Times New Roman" w:cs="Times New Roman"/>
          <w:sz w:val="24"/>
          <w:szCs w:val="24"/>
        </w:rPr>
        <w:t xml:space="preserve">Pada kutipan (5) diatas Pak Abas sebagai kepala sekolah SMA Nasional 33 menggunakan pendekatan persuasif kepada siswanya, yaitu pendekatan dengan mengunakan ajakan atau bujukan. Pak abas sebagai pimpinan mengajak siswanya Arum dan Tiwik agar fokus mempersiapkan ujian nasional yang sebentar lagi </w:t>
      </w:r>
      <w:proofErr w:type="gramStart"/>
      <w:r w:rsidRPr="00024AF4">
        <w:rPr>
          <w:rFonts w:ascii="Times New Roman" w:hAnsi="Times New Roman" w:cs="Times New Roman"/>
          <w:sz w:val="24"/>
          <w:szCs w:val="24"/>
        </w:rPr>
        <w:t>akan</w:t>
      </w:r>
      <w:proofErr w:type="gramEnd"/>
      <w:r w:rsidRPr="00024AF4">
        <w:rPr>
          <w:rFonts w:ascii="Times New Roman" w:hAnsi="Times New Roman" w:cs="Times New Roman"/>
          <w:sz w:val="24"/>
          <w:szCs w:val="24"/>
        </w:rPr>
        <w:t xml:space="preserve"> dilaksanakan. Pada kutipan (6) diatas pak Abas menggunakan </w:t>
      </w:r>
      <w:proofErr w:type="gramStart"/>
      <w:r w:rsidRPr="00024AF4">
        <w:rPr>
          <w:rFonts w:ascii="Times New Roman" w:hAnsi="Times New Roman" w:cs="Times New Roman"/>
          <w:sz w:val="24"/>
          <w:szCs w:val="24"/>
        </w:rPr>
        <w:t>gaya</w:t>
      </w:r>
      <w:proofErr w:type="gramEnd"/>
      <w:r w:rsidRPr="00024AF4">
        <w:rPr>
          <w:rFonts w:ascii="Times New Roman" w:hAnsi="Times New Roman" w:cs="Times New Roman"/>
          <w:sz w:val="24"/>
          <w:szCs w:val="24"/>
        </w:rPr>
        <w:t xml:space="preserve"> kepemimpinan persuasif, Pak abas membujuk Fiona dan Louise agar mau menasehati Araum. Pkpak abas menggunakan orang lain untuk menasihati siswanya agar nasihat itu bisa lebih diterima dan dijalankannya.</w:t>
      </w:r>
    </w:p>
    <w:p w14:paraId="3A67C695" w14:textId="77777777" w:rsidR="00024AF4" w:rsidRPr="00024AF4" w:rsidRDefault="00024AF4" w:rsidP="00024AF4">
      <w:pPr>
        <w:pStyle w:val="ListParagraph"/>
        <w:numPr>
          <w:ilvl w:val="0"/>
          <w:numId w:val="2"/>
        </w:numPr>
        <w:spacing w:line="360" w:lineRule="auto"/>
        <w:jc w:val="both"/>
        <w:rPr>
          <w:rFonts w:ascii="Times New Roman" w:hAnsi="Times New Roman" w:cs="Times New Roman"/>
          <w:b/>
          <w:bCs/>
          <w:sz w:val="24"/>
          <w:szCs w:val="24"/>
        </w:rPr>
      </w:pPr>
      <w:r w:rsidRPr="00024AF4">
        <w:rPr>
          <w:rFonts w:ascii="Times New Roman" w:hAnsi="Times New Roman" w:cs="Times New Roman"/>
          <w:b/>
          <w:bCs/>
          <w:sz w:val="24"/>
          <w:szCs w:val="24"/>
        </w:rPr>
        <w:t>Gaya Kepemimpinan Inovatif</w:t>
      </w:r>
    </w:p>
    <w:p w14:paraId="3A3A160D" w14:textId="77777777" w:rsidR="00024AF4" w:rsidRPr="00024AF4" w:rsidRDefault="00024AF4" w:rsidP="00024AF4">
      <w:pPr>
        <w:pStyle w:val="ListParagraph"/>
        <w:spacing w:line="360" w:lineRule="auto"/>
        <w:jc w:val="both"/>
        <w:rPr>
          <w:rFonts w:ascii="Times New Roman" w:hAnsi="Times New Roman" w:cs="Times New Roman"/>
          <w:b/>
          <w:bCs/>
          <w:sz w:val="24"/>
          <w:szCs w:val="24"/>
        </w:rPr>
      </w:pPr>
      <w:r w:rsidRPr="00024AF4">
        <w:rPr>
          <w:rFonts w:ascii="Times New Roman" w:hAnsi="Times New Roman" w:cs="Times New Roman"/>
          <w:sz w:val="24"/>
          <w:szCs w:val="24"/>
        </w:rPr>
        <w:t>Sutrisno (2010: 244) Gaya pemimpin Inovatif adalah pemimpin yang selalu berusaha dengan keras untuk mewujudkan usaha-usaha pembaruan didalam segala bidang, baik bidang politik, ekonomi, sosial, budaya atau setiap produk terkait dengan kebutuhan manusia.</w:t>
      </w:r>
    </w:p>
    <w:p w14:paraId="616CB4FB" w14:textId="77777777" w:rsidR="00024AF4" w:rsidRPr="00024AF4" w:rsidRDefault="00024AF4" w:rsidP="00024AF4">
      <w:pPr>
        <w:pStyle w:val="ListParagraph"/>
        <w:numPr>
          <w:ilvl w:val="0"/>
          <w:numId w:val="1"/>
        </w:numPr>
        <w:spacing w:line="360" w:lineRule="auto"/>
        <w:jc w:val="both"/>
        <w:rPr>
          <w:rFonts w:ascii="Times New Roman" w:hAnsi="Times New Roman" w:cs="Times New Roman"/>
          <w:i/>
          <w:iCs/>
          <w:color w:val="000000" w:themeColor="text1"/>
          <w:sz w:val="24"/>
          <w:szCs w:val="24"/>
        </w:rPr>
      </w:pPr>
      <w:r w:rsidRPr="00024AF4">
        <w:rPr>
          <w:rFonts w:ascii="Times New Roman" w:hAnsi="Times New Roman" w:cs="Times New Roman"/>
          <w:i/>
          <w:iCs/>
          <w:sz w:val="24"/>
          <w:szCs w:val="24"/>
        </w:rPr>
        <w:lastRenderedPageBreak/>
        <w:t xml:space="preserve">Kepala sekolah ingat bahwa masih ada satu acara yang belum </w:t>
      </w:r>
      <w:proofErr w:type="gramStart"/>
      <w:r w:rsidRPr="00024AF4">
        <w:rPr>
          <w:rFonts w:ascii="Times New Roman" w:hAnsi="Times New Roman" w:cs="Times New Roman"/>
          <w:i/>
          <w:iCs/>
          <w:sz w:val="24"/>
          <w:szCs w:val="24"/>
        </w:rPr>
        <w:t>dilaksanakan  terkait</w:t>
      </w:r>
      <w:proofErr w:type="gramEnd"/>
      <w:r w:rsidRPr="00024AF4">
        <w:rPr>
          <w:rFonts w:ascii="Times New Roman" w:hAnsi="Times New Roman" w:cs="Times New Roman"/>
          <w:i/>
          <w:iCs/>
          <w:sz w:val="24"/>
          <w:szCs w:val="24"/>
        </w:rPr>
        <w:t xml:space="preserve"> rangkain acara yang belum dilaksanakan terkait rangkaian acara ulang tahun sekolah, yaitu acara penutupan yang akan dilangsungkan empat hari lagi. </w:t>
      </w:r>
      <w:proofErr w:type="gramStart"/>
      <w:r w:rsidRPr="00024AF4">
        <w:rPr>
          <w:rFonts w:ascii="Times New Roman" w:hAnsi="Times New Roman" w:cs="Times New Roman"/>
          <w:i/>
          <w:iCs/>
          <w:sz w:val="24"/>
          <w:szCs w:val="24"/>
        </w:rPr>
        <w:t>Ia</w:t>
      </w:r>
      <w:proofErr w:type="gramEnd"/>
      <w:r w:rsidRPr="00024AF4">
        <w:rPr>
          <w:rFonts w:ascii="Times New Roman" w:hAnsi="Times New Roman" w:cs="Times New Roman"/>
          <w:i/>
          <w:iCs/>
          <w:sz w:val="24"/>
          <w:szCs w:val="24"/>
        </w:rPr>
        <w:t xml:space="preserve"> merasa sangat perlu mendpatkan masukan dari rifa dan teman-temannya yang terbukti sukses mengadakan acara seminar internasional waalau bagaimanapun, acara hari ulang tahun sekolah itu harus terdengar keluar dan beritanya dibaca masyarakat luas. Kalau acra penutup ini hanya seremonial dengan penampilan </w:t>
      </w:r>
      <w:r w:rsidRPr="00024AF4">
        <w:rPr>
          <w:rFonts w:ascii="Times New Roman" w:hAnsi="Times New Roman" w:cs="Times New Roman"/>
          <w:i/>
          <w:iCs/>
          <w:color w:val="000000" w:themeColor="text1"/>
          <w:sz w:val="24"/>
          <w:szCs w:val="24"/>
        </w:rPr>
        <w:t xml:space="preserve">band sekolah, maka </w:t>
      </w:r>
      <w:proofErr w:type="gramStart"/>
      <w:r w:rsidRPr="00024AF4">
        <w:rPr>
          <w:rFonts w:ascii="Times New Roman" w:hAnsi="Times New Roman" w:cs="Times New Roman"/>
          <w:i/>
          <w:iCs/>
          <w:color w:val="000000" w:themeColor="text1"/>
          <w:sz w:val="24"/>
          <w:szCs w:val="24"/>
        </w:rPr>
        <w:t>akan</w:t>
      </w:r>
      <w:proofErr w:type="gramEnd"/>
      <w:r w:rsidRPr="00024AF4">
        <w:rPr>
          <w:rFonts w:ascii="Times New Roman" w:hAnsi="Times New Roman" w:cs="Times New Roman"/>
          <w:i/>
          <w:iCs/>
          <w:color w:val="000000" w:themeColor="text1"/>
          <w:sz w:val="24"/>
          <w:szCs w:val="24"/>
        </w:rPr>
        <w:t xml:space="preserve"> biasa saja. </w:t>
      </w:r>
      <w:proofErr w:type="gramStart"/>
      <w:r w:rsidRPr="00024AF4">
        <w:rPr>
          <w:rFonts w:ascii="Times New Roman" w:hAnsi="Times New Roman" w:cs="Times New Roman"/>
          <w:i/>
          <w:iCs/>
          <w:color w:val="000000" w:themeColor="text1"/>
          <w:sz w:val="24"/>
          <w:szCs w:val="24"/>
        </w:rPr>
        <w:t>Ia</w:t>
      </w:r>
      <w:proofErr w:type="gramEnd"/>
      <w:r w:rsidRPr="00024AF4">
        <w:rPr>
          <w:rFonts w:ascii="Times New Roman" w:hAnsi="Times New Roman" w:cs="Times New Roman"/>
          <w:i/>
          <w:iCs/>
          <w:color w:val="000000" w:themeColor="text1"/>
          <w:sz w:val="24"/>
          <w:szCs w:val="24"/>
        </w:rPr>
        <w:t xml:space="preserve"> ingin ebuah acara yang istimewa dan layak diekspos media berita. (hlmn. 110)</w:t>
      </w:r>
    </w:p>
    <w:p w14:paraId="2267ED3B" w14:textId="77777777" w:rsidR="00024AF4" w:rsidRPr="00024AF4" w:rsidRDefault="00024AF4" w:rsidP="00024AF4">
      <w:pPr>
        <w:pStyle w:val="ListParagraph"/>
        <w:numPr>
          <w:ilvl w:val="0"/>
          <w:numId w:val="1"/>
        </w:numPr>
        <w:spacing w:line="360" w:lineRule="auto"/>
        <w:jc w:val="both"/>
        <w:rPr>
          <w:rFonts w:ascii="Times New Roman" w:hAnsi="Times New Roman" w:cs="Times New Roman"/>
          <w:i/>
          <w:iCs/>
          <w:color w:val="000000" w:themeColor="text1"/>
          <w:sz w:val="24"/>
          <w:szCs w:val="24"/>
        </w:rPr>
      </w:pPr>
      <w:r w:rsidRPr="00024AF4">
        <w:rPr>
          <w:rFonts w:ascii="Times New Roman" w:hAnsi="Times New Roman" w:cs="Times New Roman"/>
          <w:i/>
          <w:iCs/>
          <w:color w:val="000000" w:themeColor="text1"/>
          <w:sz w:val="24"/>
          <w:szCs w:val="24"/>
        </w:rPr>
        <w:t>Sementara pesantren sendiri membuat tokoh oleh-oleh khas Malang. Selain hasilnya cukup lumayan untuk menghidupi anak yatim dan dhuafa, usaha itu bisa menjadi tempat magang para santri. (hlmn. 72)</w:t>
      </w:r>
    </w:p>
    <w:p w14:paraId="0804C76E" w14:textId="77777777" w:rsidR="00024AF4" w:rsidRPr="00024AF4" w:rsidRDefault="00024AF4" w:rsidP="00024AF4">
      <w:pPr>
        <w:pStyle w:val="ListParagraph"/>
        <w:spacing w:line="360" w:lineRule="auto"/>
        <w:jc w:val="both"/>
        <w:rPr>
          <w:rFonts w:ascii="Times New Roman" w:hAnsi="Times New Roman" w:cs="Times New Roman"/>
          <w:sz w:val="24"/>
          <w:szCs w:val="24"/>
        </w:rPr>
      </w:pPr>
      <w:r w:rsidRPr="00024AF4">
        <w:rPr>
          <w:rFonts w:ascii="Times New Roman" w:hAnsi="Times New Roman" w:cs="Times New Roman"/>
          <w:sz w:val="24"/>
          <w:szCs w:val="24"/>
        </w:rPr>
        <w:t xml:space="preserve">Pada kutipan (7) seketika Pak Abas menginginkan acara penutupan ulang tahun sekolah yang meriah dan berkesan, tidak hanya acara seremonial belaka yang membuat siswa bosan. Keinginan Pak Abas ini dikatakan inovatif karena beliau ingin acara yang tidak biasanya melainkan acara yang bisa membuat </w:t>
      </w:r>
      <w:proofErr w:type="gramStart"/>
      <w:r w:rsidRPr="00024AF4">
        <w:rPr>
          <w:rFonts w:ascii="Times New Roman" w:hAnsi="Times New Roman" w:cs="Times New Roman"/>
          <w:sz w:val="24"/>
          <w:szCs w:val="24"/>
        </w:rPr>
        <w:t>nama</w:t>
      </w:r>
      <w:proofErr w:type="gramEnd"/>
      <w:r w:rsidRPr="00024AF4">
        <w:rPr>
          <w:rFonts w:ascii="Times New Roman" w:hAnsi="Times New Roman" w:cs="Times New Roman"/>
          <w:sz w:val="24"/>
          <w:szCs w:val="24"/>
        </w:rPr>
        <w:t xml:space="preserve"> sekolah lebih harum lagi dan bisa di ekspos beritanya.pemikiran kepala sekolah ini sangat inovatif. Pada kutipan (8) dengan idenya yang cermelang serta inovatif Pak Nur membuat usaha demi majunya ekonomi pesantren, yang mana hasil dari membuat toko bisa digunakan untuk kepentingan serta kebutuhan pesantren, sehingga pesantren tidak pusing mencari biyaya bila ada kebutuhan.</w:t>
      </w:r>
    </w:p>
    <w:p w14:paraId="3A637604" w14:textId="77777777" w:rsidR="00024AF4" w:rsidRPr="00024AF4" w:rsidRDefault="00024AF4" w:rsidP="00024AF4">
      <w:pPr>
        <w:pStyle w:val="ListParagraph"/>
        <w:numPr>
          <w:ilvl w:val="0"/>
          <w:numId w:val="2"/>
        </w:numPr>
        <w:spacing w:line="360" w:lineRule="auto"/>
        <w:jc w:val="both"/>
        <w:rPr>
          <w:rFonts w:ascii="Times New Roman" w:hAnsi="Times New Roman" w:cs="Times New Roman"/>
          <w:b/>
          <w:bCs/>
          <w:sz w:val="24"/>
          <w:szCs w:val="24"/>
        </w:rPr>
      </w:pPr>
      <w:r w:rsidRPr="00024AF4">
        <w:rPr>
          <w:rFonts w:ascii="Times New Roman" w:hAnsi="Times New Roman" w:cs="Times New Roman"/>
          <w:b/>
          <w:bCs/>
          <w:sz w:val="24"/>
          <w:szCs w:val="24"/>
        </w:rPr>
        <w:t>Gaya Kepemimpinan Motivatif</w:t>
      </w:r>
    </w:p>
    <w:p w14:paraId="14B353FE" w14:textId="77777777" w:rsidR="00024AF4" w:rsidRPr="00024AF4" w:rsidRDefault="00024AF4" w:rsidP="00024AF4">
      <w:pPr>
        <w:pStyle w:val="ListParagraph"/>
        <w:spacing w:line="360" w:lineRule="auto"/>
        <w:jc w:val="both"/>
        <w:rPr>
          <w:rFonts w:ascii="Times New Roman" w:hAnsi="Times New Roman" w:cs="Times New Roman"/>
          <w:b/>
          <w:bCs/>
          <w:sz w:val="24"/>
          <w:szCs w:val="24"/>
        </w:rPr>
      </w:pPr>
      <w:r w:rsidRPr="00024AF4">
        <w:rPr>
          <w:rFonts w:ascii="Times New Roman" w:hAnsi="Times New Roman" w:cs="Times New Roman"/>
          <w:sz w:val="24"/>
          <w:szCs w:val="24"/>
        </w:rPr>
        <w:t>Sutrisno (2010: 245) Gaya pemimpin motivatif adalah pemimpin yang dapat menyampaikan informasi mengenai ide-idenya, program-program dan kebijakan-kebijakan kepada bawahan dengan baik. Komunikasi tersebut membuat segala ide bawahan-bawahan dan kebijakan dipahami oleh bawahan sehingga bawahan mau.</w:t>
      </w:r>
    </w:p>
    <w:p w14:paraId="3EA9F743" w14:textId="77777777" w:rsidR="00024AF4" w:rsidRPr="00024AF4" w:rsidRDefault="00024AF4" w:rsidP="00024AF4">
      <w:pPr>
        <w:pStyle w:val="ListParagraph"/>
        <w:numPr>
          <w:ilvl w:val="0"/>
          <w:numId w:val="1"/>
        </w:numPr>
        <w:spacing w:line="360" w:lineRule="auto"/>
        <w:jc w:val="both"/>
        <w:rPr>
          <w:rFonts w:ascii="Times New Roman" w:hAnsi="Times New Roman" w:cs="Times New Roman"/>
          <w:sz w:val="24"/>
          <w:szCs w:val="24"/>
        </w:rPr>
      </w:pPr>
      <w:r w:rsidRPr="00024AF4">
        <w:rPr>
          <w:rFonts w:ascii="Times New Roman" w:hAnsi="Times New Roman" w:cs="Times New Roman"/>
          <w:sz w:val="24"/>
          <w:szCs w:val="24"/>
        </w:rPr>
        <w:t xml:space="preserve">Hari itu kedatangan Fiona dan Louise membubuat hevoh siswa SMA Nasional 33. Rifa memperkenalkan Fiona dan Louise pada Retno, Ika, Lina, Desi, Fitri, dan semua temannya. Semuanya menyambut hangat, bahkan minta selfie bersama. Rifa </w:t>
      </w:r>
      <w:r w:rsidRPr="00024AF4">
        <w:rPr>
          <w:rFonts w:ascii="Times New Roman" w:hAnsi="Times New Roman" w:cs="Times New Roman"/>
          <w:sz w:val="24"/>
          <w:szCs w:val="24"/>
        </w:rPr>
        <w:lastRenderedPageBreak/>
        <w:t>juga membawa mereka berdua menghadap kepala sekolah. Seketika kepala sekolah memiliki ide untuk acara penutupan hari ulang tahun sekolahnya.</w:t>
      </w:r>
    </w:p>
    <w:p w14:paraId="197FA3D4" w14:textId="77777777" w:rsidR="00024AF4" w:rsidRPr="00024AF4" w:rsidRDefault="00024AF4" w:rsidP="00024AF4">
      <w:pPr>
        <w:pStyle w:val="ListParagraph"/>
        <w:spacing w:line="360" w:lineRule="auto"/>
        <w:ind w:left="1080"/>
        <w:jc w:val="both"/>
        <w:rPr>
          <w:rFonts w:ascii="Times New Roman" w:hAnsi="Times New Roman" w:cs="Times New Roman"/>
          <w:sz w:val="24"/>
          <w:szCs w:val="24"/>
        </w:rPr>
      </w:pPr>
      <w:r w:rsidRPr="00024AF4">
        <w:rPr>
          <w:rFonts w:ascii="Times New Roman" w:hAnsi="Times New Roman" w:cs="Times New Roman"/>
          <w:sz w:val="24"/>
          <w:szCs w:val="24"/>
        </w:rPr>
        <w:t xml:space="preserve">“Saya </w:t>
      </w:r>
      <w:proofErr w:type="gramStart"/>
      <w:r w:rsidRPr="00024AF4">
        <w:rPr>
          <w:rFonts w:ascii="Times New Roman" w:hAnsi="Times New Roman" w:cs="Times New Roman"/>
          <w:sz w:val="24"/>
          <w:szCs w:val="24"/>
        </w:rPr>
        <w:t>akan</w:t>
      </w:r>
      <w:proofErr w:type="gramEnd"/>
      <w:r w:rsidRPr="00024AF4">
        <w:rPr>
          <w:rFonts w:ascii="Times New Roman" w:hAnsi="Times New Roman" w:cs="Times New Roman"/>
          <w:sz w:val="24"/>
          <w:szCs w:val="24"/>
        </w:rPr>
        <w:t xml:space="preserve"> bahagia sekali kalau Fiona dan Louise bisa kamu buatkan acara untuk menjadi penutup rangkaian acara hari ulang tahun sekolah kita. Cuma kamu pikirkan dengan teman-temanmu, nanti konsultasi dengan Pak Joko”. (</w:t>
      </w:r>
      <w:proofErr w:type="gramStart"/>
      <w:r w:rsidRPr="00024AF4">
        <w:rPr>
          <w:rFonts w:ascii="Times New Roman" w:hAnsi="Times New Roman" w:cs="Times New Roman"/>
          <w:sz w:val="24"/>
          <w:szCs w:val="24"/>
        </w:rPr>
        <w:t>hlmn</w:t>
      </w:r>
      <w:proofErr w:type="gramEnd"/>
      <w:r w:rsidRPr="00024AF4">
        <w:rPr>
          <w:rFonts w:ascii="Times New Roman" w:hAnsi="Times New Roman" w:cs="Times New Roman"/>
          <w:sz w:val="24"/>
          <w:szCs w:val="24"/>
        </w:rPr>
        <w:t xml:space="preserve"> 118)</w:t>
      </w:r>
    </w:p>
    <w:p w14:paraId="50BCB15D" w14:textId="77777777" w:rsidR="00024AF4" w:rsidRPr="00024AF4" w:rsidRDefault="00024AF4" w:rsidP="00024AF4">
      <w:pPr>
        <w:pStyle w:val="ListParagraph"/>
        <w:numPr>
          <w:ilvl w:val="0"/>
          <w:numId w:val="1"/>
        </w:numPr>
        <w:spacing w:line="360" w:lineRule="auto"/>
        <w:jc w:val="both"/>
        <w:rPr>
          <w:rFonts w:ascii="Times New Roman" w:hAnsi="Times New Roman" w:cs="Times New Roman"/>
          <w:sz w:val="24"/>
          <w:szCs w:val="24"/>
        </w:rPr>
      </w:pPr>
      <w:r w:rsidRPr="00024AF4">
        <w:rPr>
          <w:rFonts w:ascii="Times New Roman" w:hAnsi="Times New Roman" w:cs="Times New Roman"/>
          <w:sz w:val="24"/>
          <w:szCs w:val="24"/>
        </w:rPr>
        <w:t xml:space="preserve">Awalnya acara itu hanya </w:t>
      </w:r>
      <w:proofErr w:type="gramStart"/>
      <w:r w:rsidRPr="00024AF4">
        <w:rPr>
          <w:rFonts w:ascii="Times New Roman" w:hAnsi="Times New Roman" w:cs="Times New Roman"/>
          <w:sz w:val="24"/>
          <w:szCs w:val="24"/>
        </w:rPr>
        <w:t>akan</w:t>
      </w:r>
      <w:proofErr w:type="gramEnd"/>
      <w:r w:rsidRPr="00024AF4">
        <w:rPr>
          <w:rFonts w:ascii="Times New Roman" w:hAnsi="Times New Roman" w:cs="Times New Roman"/>
          <w:sz w:val="24"/>
          <w:szCs w:val="24"/>
        </w:rPr>
        <w:t xml:space="preserve"> dibuat kecil-kecilan. Profesor Ruth datang dan ditemukan dengan para santri, lalu berbincang santai. Tapi Bu Ririn punya pikiran untuk memanfaatkan momentum itu sebaik mungkin. (hlmn 96) </w:t>
      </w:r>
    </w:p>
    <w:p w14:paraId="71ED2336" w14:textId="77777777" w:rsidR="00024AF4" w:rsidRPr="00024AF4" w:rsidRDefault="00024AF4" w:rsidP="00024AF4">
      <w:pPr>
        <w:pStyle w:val="ListParagraph"/>
        <w:spacing w:line="360" w:lineRule="auto"/>
        <w:jc w:val="both"/>
        <w:rPr>
          <w:rFonts w:ascii="Times New Roman" w:hAnsi="Times New Roman" w:cs="Times New Roman"/>
          <w:sz w:val="24"/>
          <w:szCs w:val="24"/>
        </w:rPr>
      </w:pPr>
      <w:r w:rsidRPr="00024AF4">
        <w:rPr>
          <w:rFonts w:ascii="Times New Roman" w:hAnsi="Times New Roman" w:cs="Times New Roman"/>
          <w:sz w:val="24"/>
          <w:szCs w:val="24"/>
        </w:rPr>
        <w:t>Pada kutipan (9) sebagai pemimpin yang memiliki ide-ide dan pemikiran yang bagus Pak kepala sekolah seketika memiliki ide untuk membuatkan acara kepada pelajar Amerika itu Fiona dan Louise pada acara penutupan ulang tahun sekolah dengan tujuan agar bisa memberi motivasi kepada seluruh siswa SMA Nasional 33 Malang. Dengan ide-idenya yang cemerlang itu Pak Abas dikatakan pemimpin yang Motivatif. Pada kutipan (10) Bu Ririn juga memanfaatkan kunjungan Profesor Ruth ke pesantren Darus Sakinah dengan membuatkan acara seminar nasional. Acara seminar di desain menarik dan bisa membantu pesantren. Ide Bu Ririn ini diterima oleh pihak pesantren. Sehingga terjadilah seminar nasional dengan pemateri dari luar negri yaitu Profesor Ruth.</w:t>
      </w:r>
    </w:p>
    <w:p w14:paraId="316CB412" w14:textId="77777777" w:rsidR="00024AF4" w:rsidRPr="00024AF4" w:rsidRDefault="00024AF4" w:rsidP="00024AF4">
      <w:pPr>
        <w:pStyle w:val="ListParagraph"/>
        <w:numPr>
          <w:ilvl w:val="0"/>
          <w:numId w:val="2"/>
        </w:numPr>
        <w:spacing w:line="360" w:lineRule="auto"/>
        <w:jc w:val="both"/>
        <w:rPr>
          <w:rFonts w:ascii="Times New Roman" w:hAnsi="Times New Roman" w:cs="Times New Roman"/>
          <w:b/>
          <w:bCs/>
          <w:sz w:val="24"/>
          <w:szCs w:val="24"/>
        </w:rPr>
      </w:pPr>
      <w:r w:rsidRPr="00024AF4">
        <w:rPr>
          <w:rFonts w:ascii="Times New Roman" w:hAnsi="Times New Roman" w:cs="Times New Roman"/>
          <w:b/>
          <w:bCs/>
          <w:sz w:val="24"/>
          <w:szCs w:val="24"/>
        </w:rPr>
        <w:t>Gaya Kepemimpinan Kharismatik (Charismatic Leadership)</w:t>
      </w:r>
    </w:p>
    <w:p w14:paraId="3244EE48" w14:textId="77777777" w:rsidR="00024AF4" w:rsidRPr="00024AF4" w:rsidRDefault="00024AF4" w:rsidP="00024AF4">
      <w:pPr>
        <w:pStyle w:val="ListParagraph"/>
        <w:spacing w:line="360" w:lineRule="auto"/>
        <w:jc w:val="both"/>
        <w:rPr>
          <w:rFonts w:ascii="Times New Roman" w:hAnsi="Times New Roman" w:cs="Times New Roman"/>
          <w:b/>
          <w:bCs/>
          <w:sz w:val="24"/>
          <w:szCs w:val="24"/>
        </w:rPr>
      </w:pPr>
      <w:r w:rsidRPr="00024AF4">
        <w:rPr>
          <w:rFonts w:ascii="Times New Roman" w:hAnsi="Times New Roman" w:cs="Times New Roman"/>
          <w:sz w:val="24"/>
          <w:szCs w:val="24"/>
        </w:rPr>
        <w:t xml:space="preserve">Menurut Dwiwibawa (2012: 15), seorang pemimpin yang karismatik adalah pemimpin yang dikagumi oleh banyak pengikut meskipun mereka tidak dapat menjelaskan secara konkret mengapa </w:t>
      </w:r>
      <w:proofErr w:type="gramStart"/>
      <w:r w:rsidRPr="00024AF4">
        <w:rPr>
          <w:rFonts w:ascii="Times New Roman" w:hAnsi="Times New Roman" w:cs="Times New Roman"/>
          <w:sz w:val="24"/>
          <w:szCs w:val="24"/>
        </w:rPr>
        <w:t>ia</w:t>
      </w:r>
      <w:proofErr w:type="gramEnd"/>
      <w:r w:rsidRPr="00024AF4">
        <w:rPr>
          <w:rFonts w:ascii="Times New Roman" w:hAnsi="Times New Roman" w:cs="Times New Roman"/>
          <w:sz w:val="24"/>
          <w:szCs w:val="24"/>
        </w:rPr>
        <w:t xml:space="preserve"> mengaguminya.</w:t>
      </w:r>
    </w:p>
    <w:p w14:paraId="19760E89" w14:textId="77777777" w:rsidR="00024AF4" w:rsidRPr="00024AF4" w:rsidRDefault="00024AF4" w:rsidP="00024AF4">
      <w:pPr>
        <w:pStyle w:val="ListParagraph"/>
        <w:numPr>
          <w:ilvl w:val="0"/>
          <w:numId w:val="1"/>
        </w:numPr>
        <w:spacing w:line="360" w:lineRule="auto"/>
        <w:jc w:val="both"/>
        <w:rPr>
          <w:rFonts w:ascii="Times New Roman" w:hAnsi="Times New Roman" w:cs="Times New Roman"/>
          <w:i/>
          <w:iCs/>
          <w:sz w:val="24"/>
          <w:szCs w:val="24"/>
        </w:rPr>
      </w:pPr>
      <w:r w:rsidRPr="00024AF4">
        <w:rPr>
          <w:rFonts w:ascii="Times New Roman" w:hAnsi="Times New Roman" w:cs="Times New Roman"/>
          <w:i/>
          <w:iCs/>
          <w:sz w:val="24"/>
          <w:szCs w:val="24"/>
        </w:rPr>
        <w:t xml:space="preserve">Rifa tolong koordinasi dengan seluruh pengurus untuk mempersiapkan sebaik-baiknya acara bersama profesor dari London itu. Bentuk acaranya, saya percayakan </w:t>
      </w:r>
      <w:proofErr w:type="gramStart"/>
      <w:r w:rsidRPr="00024AF4">
        <w:rPr>
          <w:rFonts w:ascii="Times New Roman" w:hAnsi="Times New Roman" w:cs="Times New Roman"/>
          <w:i/>
          <w:iCs/>
          <w:sz w:val="24"/>
          <w:szCs w:val="24"/>
        </w:rPr>
        <w:t>sama</w:t>
      </w:r>
      <w:proofErr w:type="gramEnd"/>
      <w:r w:rsidRPr="00024AF4">
        <w:rPr>
          <w:rFonts w:ascii="Times New Roman" w:hAnsi="Times New Roman" w:cs="Times New Roman"/>
          <w:i/>
          <w:iCs/>
          <w:sz w:val="24"/>
          <w:szCs w:val="24"/>
        </w:rPr>
        <w:t xml:space="preserve"> kamu. (hlmn. 96)</w:t>
      </w:r>
    </w:p>
    <w:p w14:paraId="61185118" w14:textId="77777777" w:rsidR="00024AF4" w:rsidRPr="00024AF4" w:rsidRDefault="00024AF4" w:rsidP="00024AF4">
      <w:pPr>
        <w:pStyle w:val="ListParagraph"/>
        <w:spacing w:line="360" w:lineRule="auto"/>
        <w:jc w:val="both"/>
        <w:rPr>
          <w:rFonts w:ascii="Times New Roman" w:hAnsi="Times New Roman" w:cs="Times New Roman"/>
          <w:sz w:val="24"/>
          <w:szCs w:val="24"/>
        </w:rPr>
      </w:pPr>
      <w:r w:rsidRPr="00024AF4">
        <w:rPr>
          <w:rFonts w:ascii="Times New Roman" w:hAnsi="Times New Roman" w:cs="Times New Roman"/>
          <w:sz w:val="24"/>
          <w:szCs w:val="24"/>
        </w:rPr>
        <w:t xml:space="preserve">Pada kutipan (11) Pak Kyai Nur meminta kepada Rifa untuk mengurus segala persiapan acara seminar nasional yang dihadiri oleh Profesor Routh. Dengan ke kharismatikanya ini Pak Nur memerintahkan kepada pengurus pesantren untuk menyiapkan segalanya untuk menyambut kedatangan profesor dari London tersebut. Kyai dikenal sebagai tokoh yang kharismatik di mata masyarakat, begitu jugan dengan Pak Nur sebagai tokoh yang sangat dihargai di daerahnya. </w:t>
      </w:r>
    </w:p>
    <w:p w14:paraId="7CEBEFD0" w14:textId="77777777" w:rsidR="00024AF4" w:rsidRPr="00024AF4" w:rsidRDefault="00024AF4" w:rsidP="00024AF4">
      <w:pPr>
        <w:pStyle w:val="ListParagraph"/>
        <w:numPr>
          <w:ilvl w:val="0"/>
          <w:numId w:val="2"/>
        </w:numPr>
        <w:spacing w:line="360" w:lineRule="auto"/>
        <w:jc w:val="both"/>
        <w:rPr>
          <w:rFonts w:ascii="Times New Roman" w:hAnsi="Times New Roman" w:cs="Times New Roman"/>
          <w:b/>
          <w:bCs/>
          <w:sz w:val="24"/>
          <w:szCs w:val="24"/>
        </w:rPr>
      </w:pPr>
      <w:r w:rsidRPr="00024AF4">
        <w:rPr>
          <w:rFonts w:ascii="Times New Roman" w:hAnsi="Times New Roman" w:cs="Times New Roman"/>
          <w:b/>
          <w:bCs/>
          <w:sz w:val="24"/>
          <w:szCs w:val="24"/>
        </w:rPr>
        <w:lastRenderedPageBreak/>
        <w:t>Gaya Kepemimpinan Kebapakan (paternalistic leadership)</w:t>
      </w:r>
      <w:r w:rsidRPr="00024AF4">
        <w:rPr>
          <w:rFonts w:ascii="Times New Roman" w:hAnsi="Times New Roman" w:cs="Times New Roman"/>
          <w:b/>
          <w:bCs/>
          <w:sz w:val="24"/>
          <w:szCs w:val="24"/>
        </w:rPr>
        <w:tab/>
      </w:r>
    </w:p>
    <w:p w14:paraId="025C0690" w14:textId="77777777" w:rsidR="00024AF4" w:rsidRPr="00024AF4" w:rsidRDefault="00024AF4" w:rsidP="00024AF4">
      <w:pPr>
        <w:pStyle w:val="ListParagraph"/>
        <w:spacing w:line="360" w:lineRule="auto"/>
        <w:jc w:val="both"/>
        <w:rPr>
          <w:rFonts w:ascii="Times New Roman" w:hAnsi="Times New Roman" w:cs="Times New Roman"/>
          <w:sz w:val="24"/>
          <w:szCs w:val="24"/>
        </w:rPr>
      </w:pPr>
      <w:r w:rsidRPr="00024AF4">
        <w:rPr>
          <w:rFonts w:ascii="Times New Roman" w:hAnsi="Times New Roman" w:cs="Times New Roman"/>
          <w:sz w:val="24"/>
          <w:szCs w:val="24"/>
        </w:rPr>
        <w:t xml:space="preserve">Cheng (2004) </w:t>
      </w:r>
      <w:proofErr w:type="gramStart"/>
      <w:r w:rsidRPr="00024AF4">
        <w:rPr>
          <w:rFonts w:ascii="Times New Roman" w:hAnsi="Times New Roman" w:cs="Times New Roman"/>
          <w:sz w:val="24"/>
          <w:szCs w:val="24"/>
        </w:rPr>
        <w:t>gaya</w:t>
      </w:r>
      <w:proofErr w:type="gramEnd"/>
      <w:r w:rsidRPr="00024AF4">
        <w:rPr>
          <w:rFonts w:ascii="Times New Roman" w:hAnsi="Times New Roman" w:cs="Times New Roman"/>
          <w:sz w:val="24"/>
          <w:szCs w:val="24"/>
        </w:rPr>
        <w:t xml:space="preserve"> kepmimpinan patnerlistik adalah gaya kepmimpinan yang mengabungkan kekuatan otoriter dengan tindakan dan prilaku yang baik dan terikat dengan integritas moral yang berlaku.</w:t>
      </w:r>
    </w:p>
    <w:p w14:paraId="1F746981" w14:textId="77777777" w:rsidR="00024AF4" w:rsidRPr="00024AF4" w:rsidRDefault="00024AF4" w:rsidP="00024AF4">
      <w:pPr>
        <w:pStyle w:val="ListParagraph"/>
        <w:numPr>
          <w:ilvl w:val="0"/>
          <w:numId w:val="1"/>
        </w:numPr>
        <w:spacing w:line="360" w:lineRule="auto"/>
        <w:jc w:val="both"/>
        <w:rPr>
          <w:rFonts w:ascii="Times New Roman" w:hAnsi="Times New Roman" w:cs="Times New Roman"/>
          <w:i/>
          <w:iCs/>
          <w:sz w:val="24"/>
          <w:szCs w:val="24"/>
        </w:rPr>
      </w:pPr>
      <w:proofErr w:type="gramStart"/>
      <w:r w:rsidRPr="00024AF4">
        <w:rPr>
          <w:rFonts w:ascii="Times New Roman" w:hAnsi="Times New Roman" w:cs="Times New Roman"/>
          <w:i/>
          <w:iCs/>
          <w:sz w:val="24"/>
          <w:szCs w:val="24"/>
        </w:rPr>
        <w:t>Ia</w:t>
      </w:r>
      <w:proofErr w:type="gramEnd"/>
      <w:r w:rsidRPr="00024AF4">
        <w:rPr>
          <w:rFonts w:ascii="Times New Roman" w:hAnsi="Times New Roman" w:cs="Times New Roman"/>
          <w:i/>
          <w:iCs/>
          <w:sz w:val="24"/>
          <w:szCs w:val="24"/>
        </w:rPr>
        <w:t xml:space="preserve"> ingat betul, Mas Sokib adalah anak asuh abahnya yang boleh dikata paling tua, dan paling dulu keluar dari panti Asuhan Darus Sakinah. Usai lulus SMA dengan mengejar paket C, Mas Sokib pamit ingin merantau kejakarta. Abah tidak bisa melepas anak asuhnya tanpa jalan dan rencana yang jelas. </w:t>
      </w:r>
      <w:proofErr w:type="gramStart"/>
      <w:r w:rsidRPr="00024AF4">
        <w:rPr>
          <w:rFonts w:ascii="Times New Roman" w:hAnsi="Times New Roman" w:cs="Times New Roman"/>
          <w:i/>
          <w:iCs/>
          <w:sz w:val="24"/>
          <w:szCs w:val="24"/>
        </w:rPr>
        <w:t>Ia</w:t>
      </w:r>
      <w:proofErr w:type="gramEnd"/>
      <w:r w:rsidRPr="00024AF4">
        <w:rPr>
          <w:rFonts w:ascii="Times New Roman" w:hAnsi="Times New Roman" w:cs="Times New Roman"/>
          <w:i/>
          <w:iCs/>
          <w:sz w:val="24"/>
          <w:szCs w:val="24"/>
        </w:rPr>
        <w:t xml:space="preserve"> menghubungi beberapa kenalannya di jakarta. Seorang teman sekolah abah dikampung dulu, namanya Pak Mustain sudah jadi orang </w:t>
      </w:r>
      <w:proofErr w:type="gramStart"/>
      <w:r w:rsidRPr="00024AF4">
        <w:rPr>
          <w:rFonts w:ascii="Times New Roman" w:hAnsi="Times New Roman" w:cs="Times New Roman"/>
          <w:i/>
          <w:iCs/>
          <w:sz w:val="24"/>
          <w:szCs w:val="24"/>
        </w:rPr>
        <w:t>jakarta</w:t>
      </w:r>
      <w:proofErr w:type="gramEnd"/>
      <w:r w:rsidRPr="00024AF4">
        <w:rPr>
          <w:rFonts w:ascii="Times New Roman" w:hAnsi="Times New Roman" w:cs="Times New Roman"/>
          <w:i/>
          <w:iCs/>
          <w:sz w:val="24"/>
          <w:szCs w:val="24"/>
        </w:rPr>
        <w:t xml:space="preserve"> dan bekerja disebuah biro umrah di daerah jakarta Timur, Mas Sokib dititipkan pada temannya itu. (Hlmn 4)</w:t>
      </w:r>
    </w:p>
    <w:p w14:paraId="50002D44" w14:textId="77777777" w:rsidR="00024AF4" w:rsidRPr="00024AF4" w:rsidRDefault="00024AF4" w:rsidP="00024AF4">
      <w:pPr>
        <w:pStyle w:val="ListParagraph"/>
        <w:spacing w:line="360" w:lineRule="auto"/>
        <w:jc w:val="both"/>
        <w:rPr>
          <w:rFonts w:ascii="Times New Roman" w:hAnsi="Times New Roman" w:cs="Times New Roman"/>
          <w:sz w:val="24"/>
          <w:szCs w:val="24"/>
        </w:rPr>
      </w:pPr>
      <w:r w:rsidRPr="00024AF4">
        <w:rPr>
          <w:rFonts w:ascii="Times New Roman" w:hAnsi="Times New Roman" w:cs="Times New Roman"/>
          <w:sz w:val="24"/>
          <w:szCs w:val="24"/>
        </w:rPr>
        <w:t xml:space="preserve">Pada kutipan (12) terdapat </w:t>
      </w:r>
      <w:proofErr w:type="gramStart"/>
      <w:r w:rsidRPr="00024AF4">
        <w:rPr>
          <w:rFonts w:ascii="Times New Roman" w:hAnsi="Times New Roman" w:cs="Times New Roman"/>
          <w:sz w:val="24"/>
          <w:szCs w:val="24"/>
        </w:rPr>
        <w:t>gaya</w:t>
      </w:r>
      <w:proofErr w:type="gramEnd"/>
      <w:r w:rsidRPr="00024AF4">
        <w:rPr>
          <w:rFonts w:ascii="Times New Roman" w:hAnsi="Times New Roman" w:cs="Times New Roman"/>
          <w:sz w:val="24"/>
          <w:szCs w:val="24"/>
        </w:rPr>
        <w:t xml:space="preserve"> kepemimpinan kebapakan. Pemimpin pada tipe ini akan selalu memikirkan bahwahnnya, ia akan selalu </w:t>
      </w:r>
      <w:proofErr w:type="gramStart"/>
      <w:r w:rsidRPr="00024AF4">
        <w:rPr>
          <w:rFonts w:ascii="Times New Roman" w:hAnsi="Times New Roman" w:cs="Times New Roman"/>
          <w:sz w:val="24"/>
          <w:szCs w:val="24"/>
        </w:rPr>
        <w:t>memikirkan  nasib</w:t>
      </w:r>
      <w:proofErr w:type="gramEnd"/>
      <w:r w:rsidRPr="00024AF4">
        <w:rPr>
          <w:rFonts w:ascii="Times New Roman" w:hAnsi="Times New Roman" w:cs="Times New Roman"/>
          <w:sz w:val="24"/>
          <w:szCs w:val="24"/>
        </w:rPr>
        <w:t xml:space="preserve"> bawahannya. Terbukti di sini Pak Nur menitipkan santrinya yaitu Mas Sokib kepada teman Pak Nur di </w:t>
      </w:r>
      <w:proofErr w:type="gramStart"/>
      <w:r w:rsidRPr="00024AF4">
        <w:rPr>
          <w:rFonts w:ascii="Times New Roman" w:hAnsi="Times New Roman" w:cs="Times New Roman"/>
          <w:sz w:val="24"/>
          <w:szCs w:val="24"/>
        </w:rPr>
        <w:t>jakarta</w:t>
      </w:r>
      <w:proofErr w:type="gramEnd"/>
      <w:r w:rsidRPr="00024AF4">
        <w:rPr>
          <w:rFonts w:ascii="Times New Roman" w:hAnsi="Times New Roman" w:cs="Times New Roman"/>
          <w:sz w:val="24"/>
          <w:szCs w:val="24"/>
        </w:rPr>
        <w:t xml:space="preserve">, karena Pak Nur tidk inigin melepas santrinya begitu saja. Jiwa kepemimpinan kebapakan yang dimiliki Pak Nur ini patut ditiru oleh pemimpin-pemimpin lainnya. </w:t>
      </w:r>
    </w:p>
    <w:p w14:paraId="31D56B69" w14:textId="77777777" w:rsidR="00024AF4" w:rsidRPr="00024AF4" w:rsidRDefault="00024AF4" w:rsidP="00024AF4">
      <w:pPr>
        <w:pStyle w:val="ListParagraph"/>
        <w:numPr>
          <w:ilvl w:val="0"/>
          <w:numId w:val="2"/>
        </w:numPr>
        <w:spacing w:line="360" w:lineRule="auto"/>
        <w:jc w:val="both"/>
        <w:rPr>
          <w:rFonts w:ascii="Times New Roman" w:hAnsi="Times New Roman" w:cs="Times New Roman"/>
          <w:b/>
          <w:bCs/>
          <w:sz w:val="24"/>
          <w:szCs w:val="24"/>
        </w:rPr>
      </w:pPr>
      <w:r w:rsidRPr="00024AF4">
        <w:rPr>
          <w:rFonts w:ascii="Times New Roman" w:hAnsi="Times New Roman" w:cs="Times New Roman"/>
          <w:b/>
          <w:bCs/>
          <w:sz w:val="24"/>
          <w:szCs w:val="24"/>
        </w:rPr>
        <w:t>Gaya Kepemimpinan Partisipatif</w:t>
      </w:r>
    </w:p>
    <w:p w14:paraId="63866F96" w14:textId="77777777" w:rsidR="00024AF4" w:rsidRPr="00024AF4" w:rsidRDefault="00024AF4" w:rsidP="00024AF4">
      <w:pPr>
        <w:pStyle w:val="ListParagraph"/>
        <w:spacing w:line="360" w:lineRule="auto"/>
        <w:jc w:val="both"/>
        <w:rPr>
          <w:rFonts w:ascii="Times New Roman" w:hAnsi="Times New Roman" w:cs="Times New Roman"/>
          <w:b/>
          <w:bCs/>
          <w:sz w:val="24"/>
          <w:szCs w:val="24"/>
        </w:rPr>
      </w:pPr>
      <w:r w:rsidRPr="00024AF4">
        <w:rPr>
          <w:rFonts w:ascii="Times New Roman" w:hAnsi="Times New Roman" w:cs="Times New Roman"/>
          <w:sz w:val="24"/>
          <w:szCs w:val="24"/>
        </w:rPr>
        <w:t xml:space="preserve">Sutrisno (2010: 242) Gaya pemimpin partisipatif adalah </w:t>
      </w:r>
      <w:proofErr w:type="gramStart"/>
      <w:r w:rsidRPr="00024AF4">
        <w:rPr>
          <w:rFonts w:ascii="Times New Roman" w:hAnsi="Times New Roman" w:cs="Times New Roman"/>
          <w:sz w:val="24"/>
          <w:szCs w:val="24"/>
        </w:rPr>
        <w:t>gaya</w:t>
      </w:r>
      <w:proofErr w:type="gramEnd"/>
      <w:r w:rsidRPr="00024AF4">
        <w:rPr>
          <w:rFonts w:ascii="Times New Roman" w:hAnsi="Times New Roman" w:cs="Times New Roman"/>
          <w:sz w:val="24"/>
          <w:szCs w:val="24"/>
        </w:rPr>
        <w:t xml:space="preserve"> kepemimpinan dengan cara memberikan kesempatan kepada bawahan untuk itu secara aktif baik menata, spiritual, fisik maupun material dalam kiprahnya dalam perusahaan.</w:t>
      </w:r>
    </w:p>
    <w:p w14:paraId="3773C288" w14:textId="77777777" w:rsidR="00024AF4" w:rsidRPr="00024AF4" w:rsidRDefault="00024AF4" w:rsidP="00024AF4">
      <w:pPr>
        <w:pStyle w:val="ListParagraph"/>
        <w:numPr>
          <w:ilvl w:val="0"/>
          <w:numId w:val="1"/>
        </w:numPr>
        <w:spacing w:line="360" w:lineRule="auto"/>
        <w:jc w:val="both"/>
        <w:rPr>
          <w:rFonts w:ascii="Times New Roman" w:hAnsi="Times New Roman" w:cs="Times New Roman"/>
          <w:i/>
          <w:iCs/>
          <w:sz w:val="24"/>
          <w:szCs w:val="24"/>
        </w:rPr>
      </w:pPr>
      <w:r w:rsidRPr="00024AF4">
        <w:rPr>
          <w:rFonts w:ascii="Times New Roman" w:hAnsi="Times New Roman" w:cs="Times New Roman"/>
          <w:i/>
          <w:iCs/>
          <w:sz w:val="24"/>
          <w:szCs w:val="24"/>
        </w:rPr>
        <w:t>Apakah kau dan seluruh santri Darus Sakinnah, anak-anak yatim semuanya mmengizinkan kalau Abah umrah untuk sowan pada Baginda Nabi, Nduk?” kata abah sambil terisak. (hlmn. 155)</w:t>
      </w:r>
    </w:p>
    <w:p w14:paraId="6EFAAA9A" w14:textId="77777777" w:rsidR="00024AF4" w:rsidRPr="00024AF4" w:rsidRDefault="00024AF4" w:rsidP="00024AF4">
      <w:pPr>
        <w:pStyle w:val="ListParagraph"/>
        <w:numPr>
          <w:ilvl w:val="0"/>
          <w:numId w:val="1"/>
        </w:numPr>
        <w:spacing w:line="360" w:lineRule="auto"/>
        <w:jc w:val="both"/>
        <w:rPr>
          <w:rFonts w:ascii="Times New Roman" w:hAnsi="Times New Roman" w:cs="Times New Roman"/>
          <w:i/>
          <w:iCs/>
          <w:sz w:val="24"/>
          <w:szCs w:val="24"/>
        </w:rPr>
      </w:pPr>
      <w:r w:rsidRPr="00024AF4">
        <w:rPr>
          <w:rFonts w:ascii="Times New Roman" w:hAnsi="Times New Roman" w:cs="Times New Roman"/>
          <w:i/>
          <w:iCs/>
          <w:sz w:val="24"/>
          <w:szCs w:val="24"/>
        </w:rPr>
        <w:t>Karena banyak orang yang berinfak, maka Pak Nur mengangkat Fauzan dan Badrul, dua muda lulsan Jombang, untuk ikut membantunya menjadi pengurus. Pihak Darus sakinah selalu membuat laporan terperinci bulannya, sehingga masyarakat semakin percaya. (hlmn. 71)</w:t>
      </w:r>
    </w:p>
    <w:p w14:paraId="216FD5ED" w14:textId="77777777" w:rsidR="00024AF4" w:rsidRPr="00024AF4" w:rsidRDefault="00024AF4" w:rsidP="00024AF4">
      <w:pPr>
        <w:spacing w:line="360" w:lineRule="auto"/>
        <w:ind w:left="720"/>
        <w:jc w:val="both"/>
        <w:rPr>
          <w:rFonts w:ascii="Times New Roman" w:hAnsi="Times New Roman" w:cs="Times New Roman"/>
          <w:sz w:val="24"/>
          <w:szCs w:val="24"/>
        </w:rPr>
      </w:pPr>
      <w:r w:rsidRPr="00024AF4">
        <w:rPr>
          <w:rFonts w:ascii="Times New Roman" w:hAnsi="Times New Roman" w:cs="Times New Roman"/>
          <w:sz w:val="24"/>
          <w:szCs w:val="24"/>
        </w:rPr>
        <w:lastRenderedPageBreak/>
        <w:t xml:space="preserve">Pada kutipam (14) terdapat </w:t>
      </w:r>
      <w:proofErr w:type="gramStart"/>
      <w:r w:rsidRPr="00024AF4">
        <w:rPr>
          <w:rFonts w:ascii="Times New Roman" w:hAnsi="Times New Roman" w:cs="Times New Roman"/>
          <w:sz w:val="24"/>
          <w:szCs w:val="24"/>
        </w:rPr>
        <w:t>gaya</w:t>
      </w:r>
      <w:proofErr w:type="gramEnd"/>
      <w:r w:rsidRPr="00024AF4">
        <w:rPr>
          <w:rFonts w:ascii="Times New Roman" w:hAnsi="Times New Roman" w:cs="Times New Roman"/>
          <w:sz w:val="24"/>
          <w:szCs w:val="24"/>
        </w:rPr>
        <w:t xml:space="preserve"> kepemimpinan partisipatif, Kepemimpinan partisipatif adalah gaya kepemimpinan yang sering meminta dan menggunakan pendapat-pendapat dari orang-orang yang dipimpin untuk mengambil keputusan (Sukarman, 2021). Pak Nur sebagai pimpinan pesantren merasa perlu meminta pendapat dan masukan kepada para santrinya terkait keinginanya untuk melakukan ibadah umrah ke tanah suci Makah dan berziarah ke makam Rasulullah SAW. Kepimpinan yang dicontohkan Pak Kyai Nur ini disebut dengan kepemimpinan partisifatif. Pada kutipan (14) Pak Nur sebagai pimpinan memberikan kesempatan kepada bahwahnya untuk ikut andil mengurusi pesantren, Pak Nur mengangkat Fauzan dan Badrul menjadi pengurus di pesantren agar bisa ikut aktif mengembangkan dan mengurus laporan-laporan pesantren. Kebijakan mengikutsertakan bahwah ini dalam urusan organisasi disebut juga dengan </w:t>
      </w:r>
      <w:proofErr w:type="gramStart"/>
      <w:r w:rsidRPr="00024AF4">
        <w:rPr>
          <w:rFonts w:ascii="Times New Roman" w:hAnsi="Times New Roman" w:cs="Times New Roman"/>
          <w:sz w:val="24"/>
          <w:szCs w:val="24"/>
        </w:rPr>
        <w:t>gaya</w:t>
      </w:r>
      <w:proofErr w:type="gramEnd"/>
      <w:r w:rsidRPr="00024AF4">
        <w:rPr>
          <w:rFonts w:ascii="Times New Roman" w:hAnsi="Times New Roman" w:cs="Times New Roman"/>
          <w:sz w:val="24"/>
          <w:szCs w:val="24"/>
        </w:rPr>
        <w:t xml:space="preserve"> kepemimpinan partisipatif. </w:t>
      </w:r>
    </w:p>
    <w:p w14:paraId="5A6EA1DD" w14:textId="77777777" w:rsidR="00024AF4" w:rsidRPr="00024AF4" w:rsidRDefault="00024AF4" w:rsidP="00024AF4">
      <w:pPr>
        <w:spacing w:line="360" w:lineRule="auto"/>
        <w:ind w:left="720"/>
        <w:jc w:val="both"/>
        <w:rPr>
          <w:rFonts w:ascii="Times New Roman" w:hAnsi="Times New Roman" w:cs="Times New Roman"/>
          <w:sz w:val="24"/>
          <w:szCs w:val="24"/>
        </w:rPr>
      </w:pPr>
    </w:p>
    <w:p w14:paraId="61448109" w14:textId="77777777" w:rsidR="00024AF4" w:rsidRPr="00024AF4" w:rsidRDefault="00024AF4" w:rsidP="00024AF4">
      <w:pPr>
        <w:spacing w:line="360" w:lineRule="auto"/>
        <w:jc w:val="both"/>
        <w:rPr>
          <w:rFonts w:ascii="Times New Roman" w:hAnsi="Times New Roman" w:cs="Times New Roman"/>
          <w:b/>
          <w:bCs/>
          <w:sz w:val="24"/>
          <w:szCs w:val="24"/>
        </w:rPr>
      </w:pPr>
      <w:r w:rsidRPr="00024AF4">
        <w:rPr>
          <w:rFonts w:ascii="Times New Roman" w:hAnsi="Times New Roman" w:cs="Times New Roman"/>
          <w:b/>
          <w:bCs/>
          <w:sz w:val="24"/>
          <w:szCs w:val="24"/>
        </w:rPr>
        <w:t>KESIMPULAN</w:t>
      </w:r>
    </w:p>
    <w:p w14:paraId="1C1729BD" w14:textId="77777777" w:rsidR="00024AF4" w:rsidRPr="00024AF4" w:rsidRDefault="00024AF4" w:rsidP="00024AF4">
      <w:pPr>
        <w:spacing w:line="360" w:lineRule="auto"/>
        <w:jc w:val="both"/>
        <w:rPr>
          <w:rFonts w:ascii="Times New Roman" w:hAnsi="Times New Roman" w:cs="Times New Roman"/>
          <w:b/>
          <w:bCs/>
          <w:sz w:val="24"/>
          <w:szCs w:val="24"/>
        </w:rPr>
      </w:pPr>
      <w:r w:rsidRPr="00024AF4">
        <w:rPr>
          <w:rFonts w:ascii="Times New Roman" w:hAnsi="Times New Roman" w:cs="Times New Roman"/>
          <w:sz w:val="24"/>
          <w:szCs w:val="24"/>
        </w:rPr>
        <w:t xml:space="preserve">Gaya kepemimpinan dalam novel </w:t>
      </w:r>
      <w:r w:rsidRPr="00024AF4">
        <w:rPr>
          <w:rFonts w:ascii="Times New Roman" w:hAnsi="Times New Roman" w:cs="Times New Roman"/>
          <w:i/>
          <w:iCs/>
          <w:sz w:val="24"/>
          <w:szCs w:val="24"/>
        </w:rPr>
        <w:t>Merindu Baginda Nabi</w:t>
      </w:r>
      <w:r w:rsidRPr="00024AF4">
        <w:rPr>
          <w:rFonts w:ascii="Times New Roman" w:hAnsi="Times New Roman" w:cs="Times New Roman"/>
          <w:sz w:val="24"/>
          <w:szCs w:val="24"/>
        </w:rPr>
        <w:t xml:space="preserve"> karya Habiburrahman EL-Shirazy digambarkan melalui para tokoh yang berperan dalam novel diantaranya tokoh Pak Kyai Nur Rachim sebagai pimpinan pesantren Darus Sakinan, Pak Abas sebagai kepala sekolah SMA Nasional 33 Malang, Bu Ririn Sebagi Guru Matematik SMA Nasional 33 Malang. Gaya kepemimpinan yang digunakan para tokoh tersebut yaitu: Gaya Supportive Leadership, Gaya Kepemimpinan Demokratis, Gaya Kepemimpinan Edukatif, Gaya Kepemimpinan Persuasif, Gaya Kepemimpinan Inovatif, Gaya Kepemimpinan Motivatif, Gaya Kepemimpinan Kharismatik (Charismatic Leadership), Gaya Kepemimpinan Kebapakan (paternalistic leadership), dan Gaya Kepemimpinan Partisipatif.</w:t>
      </w:r>
    </w:p>
    <w:p w14:paraId="3FA8E79D" w14:textId="77777777" w:rsidR="00024AF4" w:rsidRPr="00024AF4" w:rsidRDefault="00024AF4" w:rsidP="00024AF4">
      <w:pPr>
        <w:spacing w:line="360" w:lineRule="auto"/>
        <w:jc w:val="both"/>
        <w:rPr>
          <w:rFonts w:ascii="Times New Roman" w:hAnsi="Times New Roman" w:cs="Times New Roman"/>
          <w:b/>
          <w:bCs/>
          <w:sz w:val="24"/>
          <w:szCs w:val="24"/>
        </w:rPr>
      </w:pPr>
    </w:p>
    <w:p w14:paraId="4DCA5577" w14:textId="77777777" w:rsidR="00024AF4" w:rsidRDefault="00024AF4" w:rsidP="00024AF4">
      <w:pPr>
        <w:spacing w:line="360" w:lineRule="auto"/>
        <w:jc w:val="both"/>
        <w:rPr>
          <w:rFonts w:ascii="Times New Roman" w:hAnsi="Times New Roman" w:cs="Times New Roman"/>
          <w:b/>
          <w:bCs/>
          <w:sz w:val="24"/>
          <w:szCs w:val="24"/>
        </w:rPr>
      </w:pPr>
    </w:p>
    <w:p w14:paraId="2E754956" w14:textId="77777777" w:rsidR="00024AF4" w:rsidRDefault="00024AF4" w:rsidP="00024AF4">
      <w:pPr>
        <w:spacing w:line="360" w:lineRule="auto"/>
        <w:jc w:val="both"/>
        <w:rPr>
          <w:rFonts w:ascii="Times New Roman" w:hAnsi="Times New Roman" w:cs="Times New Roman"/>
          <w:b/>
          <w:bCs/>
          <w:sz w:val="24"/>
          <w:szCs w:val="24"/>
        </w:rPr>
      </w:pPr>
    </w:p>
    <w:p w14:paraId="648B25E8" w14:textId="77777777" w:rsidR="00024AF4" w:rsidRPr="00024AF4" w:rsidRDefault="00024AF4" w:rsidP="00024AF4">
      <w:pPr>
        <w:spacing w:line="360" w:lineRule="auto"/>
        <w:jc w:val="both"/>
        <w:rPr>
          <w:rFonts w:ascii="Times New Roman" w:hAnsi="Times New Roman" w:cs="Times New Roman"/>
          <w:b/>
          <w:bCs/>
          <w:sz w:val="24"/>
          <w:szCs w:val="24"/>
        </w:rPr>
      </w:pPr>
      <w:bookmarkStart w:id="0" w:name="_GoBack"/>
      <w:bookmarkEnd w:id="0"/>
    </w:p>
    <w:p w14:paraId="663D917E" w14:textId="77777777" w:rsidR="00024AF4" w:rsidRPr="00024AF4" w:rsidRDefault="00024AF4" w:rsidP="00024AF4">
      <w:pPr>
        <w:spacing w:line="360" w:lineRule="auto"/>
        <w:jc w:val="both"/>
        <w:rPr>
          <w:rFonts w:ascii="Times New Roman" w:hAnsi="Times New Roman" w:cs="Times New Roman"/>
          <w:b/>
          <w:bCs/>
          <w:sz w:val="24"/>
          <w:szCs w:val="24"/>
        </w:rPr>
      </w:pPr>
      <w:r w:rsidRPr="00024AF4">
        <w:rPr>
          <w:rFonts w:ascii="Times New Roman" w:hAnsi="Times New Roman" w:cs="Times New Roman"/>
          <w:b/>
          <w:bCs/>
          <w:sz w:val="24"/>
          <w:szCs w:val="24"/>
        </w:rPr>
        <w:lastRenderedPageBreak/>
        <w:t>REFRENSI</w:t>
      </w:r>
    </w:p>
    <w:p w14:paraId="630371C0" w14:textId="77777777" w:rsidR="00024AF4" w:rsidRPr="00024AF4" w:rsidRDefault="00024AF4" w:rsidP="00024AF4">
      <w:pPr>
        <w:pStyle w:val="FootnoteText"/>
        <w:spacing w:line="360" w:lineRule="auto"/>
        <w:ind w:left="709" w:hanging="709"/>
        <w:jc w:val="both"/>
        <w:rPr>
          <w:rFonts w:ascii="Times New Roman" w:hAnsi="Times New Roman" w:cs="Times New Roman"/>
          <w:sz w:val="24"/>
          <w:szCs w:val="24"/>
        </w:rPr>
      </w:pPr>
      <w:r w:rsidRPr="00024AF4">
        <w:rPr>
          <w:rFonts w:ascii="Times New Roman" w:hAnsi="Times New Roman" w:cs="Times New Roman"/>
          <w:sz w:val="24"/>
          <w:szCs w:val="24"/>
        </w:rPr>
        <w:t xml:space="preserve">Burhan Nurgiyantoro. 2010. </w:t>
      </w:r>
      <w:r w:rsidRPr="00024AF4">
        <w:rPr>
          <w:rFonts w:ascii="Times New Roman" w:hAnsi="Times New Roman" w:cs="Times New Roman"/>
          <w:i/>
          <w:iCs/>
          <w:sz w:val="24"/>
          <w:szCs w:val="24"/>
        </w:rPr>
        <w:t>Teori Pengkajian Fiksi</w:t>
      </w:r>
      <w:r w:rsidRPr="00024AF4">
        <w:rPr>
          <w:rFonts w:ascii="Times New Roman" w:hAnsi="Times New Roman" w:cs="Times New Roman"/>
          <w:sz w:val="24"/>
          <w:szCs w:val="24"/>
        </w:rPr>
        <w:t>. Yogyakarta: Gadjah Mada University Press.</w:t>
      </w:r>
    </w:p>
    <w:p w14:paraId="162FD0EF" w14:textId="77777777" w:rsidR="00024AF4" w:rsidRPr="00024AF4" w:rsidRDefault="00024AF4" w:rsidP="00024AF4">
      <w:pPr>
        <w:pStyle w:val="FootnoteText"/>
        <w:spacing w:line="360" w:lineRule="auto"/>
        <w:ind w:left="709" w:hanging="709"/>
        <w:jc w:val="both"/>
        <w:rPr>
          <w:rFonts w:ascii="Times New Roman" w:hAnsi="Times New Roman" w:cs="Times New Roman"/>
          <w:sz w:val="24"/>
          <w:szCs w:val="24"/>
        </w:rPr>
      </w:pPr>
      <w:r w:rsidRPr="00024AF4">
        <w:rPr>
          <w:rFonts w:ascii="Times New Roman" w:hAnsi="Times New Roman" w:cs="Times New Roman"/>
          <w:sz w:val="24"/>
          <w:szCs w:val="24"/>
        </w:rPr>
        <w:t xml:space="preserve">Cheng, Bor-Shiuan, Li-Fang Chou dan Tsung Yu Wu.2004. </w:t>
      </w:r>
      <w:r w:rsidRPr="00024AF4">
        <w:rPr>
          <w:rFonts w:ascii="Times New Roman" w:hAnsi="Times New Roman" w:cs="Times New Roman"/>
          <w:i/>
          <w:iCs/>
          <w:sz w:val="24"/>
          <w:szCs w:val="24"/>
        </w:rPr>
        <w:t>Paternalistic leadership and</w:t>
      </w:r>
      <w:r w:rsidRPr="00024AF4">
        <w:rPr>
          <w:rFonts w:ascii="Times New Roman" w:hAnsi="Times New Roman" w:cs="Times New Roman"/>
          <w:i/>
          <w:iCs/>
          <w:sz w:val="24"/>
          <w:szCs w:val="24"/>
        </w:rPr>
        <w:br/>
        <w:t>subordinateresponses: Establishing a leadership model in Chinese organizations</w:t>
      </w:r>
      <w:r w:rsidRPr="00024AF4">
        <w:rPr>
          <w:rFonts w:ascii="Times New Roman" w:hAnsi="Times New Roman" w:cs="Times New Roman"/>
          <w:sz w:val="24"/>
          <w:szCs w:val="24"/>
        </w:rPr>
        <w:t>.</w:t>
      </w:r>
      <w:r w:rsidRPr="00024AF4">
        <w:rPr>
          <w:rFonts w:ascii="Times New Roman" w:hAnsi="Times New Roman" w:cs="Times New Roman"/>
          <w:sz w:val="24"/>
          <w:szCs w:val="24"/>
        </w:rPr>
        <w:br/>
        <w:t>Asian Journal of Social Psychology 7: 89–117</w:t>
      </w:r>
    </w:p>
    <w:p w14:paraId="436F0FCE" w14:textId="77777777" w:rsidR="00024AF4" w:rsidRPr="00024AF4" w:rsidRDefault="00024AF4" w:rsidP="00024AF4">
      <w:pPr>
        <w:pStyle w:val="FootnoteText"/>
        <w:spacing w:line="360" w:lineRule="auto"/>
        <w:ind w:left="709" w:hanging="709"/>
        <w:jc w:val="both"/>
        <w:rPr>
          <w:rFonts w:ascii="Times New Roman" w:hAnsi="Times New Roman" w:cs="Times New Roman"/>
          <w:sz w:val="24"/>
          <w:szCs w:val="24"/>
        </w:rPr>
      </w:pPr>
      <w:r w:rsidRPr="00024AF4">
        <w:rPr>
          <w:rFonts w:ascii="Times New Roman" w:hAnsi="Times New Roman" w:cs="Times New Roman"/>
          <w:sz w:val="24"/>
          <w:szCs w:val="24"/>
        </w:rPr>
        <w:t xml:space="preserve">Dwiwibawa. F. Rudy dan Riyanto. 2008. </w:t>
      </w:r>
      <w:r w:rsidRPr="00024AF4">
        <w:rPr>
          <w:rFonts w:ascii="Times New Roman" w:hAnsi="Times New Roman" w:cs="Times New Roman"/>
          <w:i/>
          <w:iCs/>
          <w:sz w:val="24"/>
          <w:szCs w:val="24"/>
        </w:rPr>
        <w:t>Siap Jadi Pemimpin? Latihan Dasar Kepemimpinan</w:t>
      </w:r>
      <w:r w:rsidRPr="00024AF4">
        <w:rPr>
          <w:rFonts w:ascii="Times New Roman" w:hAnsi="Times New Roman" w:cs="Times New Roman"/>
          <w:sz w:val="24"/>
          <w:szCs w:val="24"/>
        </w:rPr>
        <w:t>. Kanisius. Yogyakarta.</w:t>
      </w:r>
    </w:p>
    <w:p w14:paraId="16BE2768" w14:textId="77777777" w:rsidR="00024AF4" w:rsidRPr="00024AF4" w:rsidRDefault="00024AF4" w:rsidP="00024AF4">
      <w:pPr>
        <w:pStyle w:val="FootnoteText"/>
        <w:spacing w:line="360" w:lineRule="auto"/>
        <w:ind w:left="709" w:hanging="709"/>
        <w:jc w:val="both"/>
        <w:rPr>
          <w:rFonts w:ascii="Times New Roman" w:hAnsi="Times New Roman" w:cs="Times New Roman"/>
          <w:sz w:val="24"/>
          <w:szCs w:val="24"/>
        </w:rPr>
      </w:pPr>
      <w:r w:rsidRPr="00024AF4">
        <w:rPr>
          <w:rFonts w:ascii="Times New Roman" w:hAnsi="Times New Roman" w:cs="Times New Roman"/>
          <w:sz w:val="24"/>
          <w:szCs w:val="24"/>
        </w:rPr>
        <w:t xml:space="preserve">Djoko Purwanto. 2006. </w:t>
      </w:r>
      <w:r w:rsidRPr="00024AF4">
        <w:rPr>
          <w:rFonts w:ascii="Times New Roman" w:hAnsi="Times New Roman" w:cs="Times New Roman"/>
          <w:i/>
          <w:iCs/>
          <w:sz w:val="24"/>
          <w:szCs w:val="24"/>
        </w:rPr>
        <w:t>Komunikasi Bisnis edisi 3</w:t>
      </w:r>
      <w:r w:rsidRPr="00024AF4">
        <w:rPr>
          <w:rFonts w:ascii="Times New Roman" w:hAnsi="Times New Roman" w:cs="Times New Roman"/>
          <w:sz w:val="24"/>
          <w:szCs w:val="24"/>
        </w:rPr>
        <w:t>. Jakarta: Erlangga.</w:t>
      </w:r>
    </w:p>
    <w:p w14:paraId="17FA84E5" w14:textId="77777777" w:rsidR="00024AF4" w:rsidRPr="00024AF4" w:rsidRDefault="00024AF4" w:rsidP="00024AF4">
      <w:pPr>
        <w:autoSpaceDE w:val="0"/>
        <w:autoSpaceDN w:val="0"/>
        <w:adjustRightInd w:val="0"/>
        <w:spacing w:after="0" w:line="360" w:lineRule="auto"/>
        <w:rPr>
          <w:rFonts w:ascii="Times New Roman" w:hAnsi="Times New Roman" w:cs="Times New Roman"/>
          <w:sz w:val="24"/>
          <w:szCs w:val="24"/>
        </w:rPr>
      </w:pPr>
      <w:r w:rsidRPr="00024AF4">
        <w:rPr>
          <w:rFonts w:ascii="Times New Roman" w:hAnsi="Times New Roman" w:cs="Times New Roman"/>
          <w:sz w:val="24"/>
          <w:szCs w:val="24"/>
          <w:lang w:val="id-ID"/>
        </w:rPr>
        <w:t xml:space="preserve">H. A.W. Widjaja. </w:t>
      </w:r>
      <w:r w:rsidRPr="00024AF4">
        <w:rPr>
          <w:rFonts w:ascii="Times New Roman" w:hAnsi="Times New Roman" w:cs="Times New Roman"/>
          <w:sz w:val="24"/>
          <w:szCs w:val="24"/>
        </w:rPr>
        <w:t xml:space="preserve">2008. </w:t>
      </w:r>
      <w:r w:rsidRPr="00024AF4">
        <w:rPr>
          <w:rFonts w:ascii="Times New Roman" w:hAnsi="Times New Roman" w:cs="Times New Roman"/>
          <w:i/>
          <w:iCs/>
          <w:sz w:val="24"/>
          <w:szCs w:val="24"/>
        </w:rPr>
        <w:t xml:space="preserve">Komunikasi dan Hubungan Masyarakat, </w:t>
      </w:r>
      <w:r w:rsidRPr="00024AF4">
        <w:rPr>
          <w:rFonts w:ascii="Times New Roman" w:hAnsi="Times New Roman" w:cs="Times New Roman"/>
          <w:sz w:val="24"/>
          <w:szCs w:val="24"/>
        </w:rPr>
        <w:t>Jakarta: Bumi Aksara.</w:t>
      </w:r>
    </w:p>
    <w:p w14:paraId="00C8FCF1" w14:textId="77777777" w:rsidR="00024AF4" w:rsidRPr="00024AF4" w:rsidRDefault="00024AF4" w:rsidP="00024AF4">
      <w:pPr>
        <w:pStyle w:val="FootnoteText"/>
        <w:spacing w:line="360" w:lineRule="auto"/>
        <w:ind w:left="709" w:hanging="709"/>
        <w:jc w:val="both"/>
        <w:rPr>
          <w:rFonts w:ascii="Times New Roman" w:hAnsi="Times New Roman" w:cs="Times New Roman"/>
          <w:sz w:val="24"/>
          <w:szCs w:val="24"/>
        </w:rPr>
      </w:pPr>
      <w:r w:rsidRPr="00024AF4">
        <w:rPr>
          <w:rFonts w:ascii="Times New Roman" w:hAnsi="Times New Roman" w:cs="Times New Roman"/>
          <w:sz w:val="24"/>
          <w:szCs w:val="24"/>
        </w:rPr>
        <w:t xml:space="preserve">Hafizi dkk. 2010. </w:t>
      </w:r>
      <w:r w:rsidRPr="00024AF4">
        <w:rPr>
          <w:rFonts w:ascii="Times New Roman" w:hAnsi="Times New Roman" w:cs="Times New Roman"/>
          <w:i/>
          <w:iCs/>
          <w:sz w:val="24"/>
          <w:szCs w:val="24"/>
        </w:rPr>
        <w:t>Kepemimpinan Pendidikan</w:t>
      </w:r>
      <w:r w:rsidRPr="00024AF4">
        <w:rPr>
          <w:rFonts w:ascii="Times New Roman" w:hAnsi="Times New Roman" w:cs="Times New Roman"/>
          <w:sz w:val="24"/>
          <w:szCs w:val="24"/>
        </w:rPr>
        <w:t>. Penerbit Tahta Media Group.</w:t>
      </w:r>
    </w:p>
    <w:p w14:paraId="399C626C" w14:textId="77777777" w:rsidR="00024AF4" w:rsidRPr="00024AF4" w:rsidRDefault="00024AF4" w:rsidP="00024AF4">
      <w:pPr>
        <w:pStyle w:val="FootnoteText"/>
        <w:spacing w:line="360" w:lineRule="auto"/>
        <w:ind w:left="709" w:hanging="709"/>
        <w:jc w:val="both"/>
        <w:rPr>
          <w:rFonts w:ascii="Times New Roman" w:hAnsi="Times New Roman" w:cs="Times New Roman"/>
          <w:color w:val="000000" w:themeColor="text1"/>
          <w:sz w:val="24"/>
          <w:szCs w:val="24"/>
        </w:rPr>
      </w:pPr>
      <w:r w:rsidRPr="00024AF4">
        <w:rPr>
          <w:rFonts w:ascii="Times New Roman" w:hAnsi="Times New Roman" w:cs="Times New Roman"/>
          <w:color w:val="000000" w:themeColor="text1"/>
          <w:sz w:val="24"/>
          <w:szCs w:val="24"/>
        </w:rPr>
        <w:t xml:space="preserve">James Lewis Jr,. 1974. </w:t>
      </w:r>
      <w:r w:rsidRPr="00024AF4">
        <w:rPr>
          <w:rFonts w:ascii="Times New Roman" w:hAnsi="Times New Roman" w:cs="Times New Roman"/>
          <w:i/>
          <w:iCs/>
          <w:color w:val="000000" w:themeColor="text1"/>
          <w:sz w:val="24"/>
          <w:szCs w:val="24"/>
        </w:rPr>
        <w:t>School Management by Objective</w:t>
      </w:r>
      <w:r w:rsidRPr="00024AF4">
        <w:rPr>
          <w:rFonts w:ascii="Times New Roman" w:hAnsi="Times New Roman" w:cs="Times New Roman"/>
          <w:color w:val="000000" w:themeColor="text1"/>
          <w:sz w:val="24"/>
          <w:szCs w:val="24"/>
        </w:rPr>
        <w:t>. New York: Parkers Publisher Company Inc.</w:t>
      </w:r>
    </w:p>
    <w:p w14:paraId="3F789DE8" w14:textId="77777777" w:rsidR="00024AF4" w:rsidRPr="00024AF4" w:rsidRDefault="00024AF4" w:rsidP="00024AF4">
      <w:pPr>
        <w:pStyle w:val="FootnoteText"/>
        <w:spacing w:line="360" w:lineRule="auto"/>
        <w:ind w:left="709" w:hanging="709"/>
        <w:jc w:val="both"/>
        <w:rPr>
          <w:rFonts w:ascii="Times New Roman" w:hAnsi="Times New Roman" w:cs="Times New Roman"/>
          <w:sz w:val="24"/>
          <w:szCs w:val="24"/>
        </w:rPr>
      </w:pPr>
      <w:r w:rsidRPr="00024AF4">
        <w:rPr>
          <w:rFonts w:ascii="Times New Roman" w:hAnsi="Times New Roman" w:cs="Times New Roman"/>
          <w:color w:val="000000" w:themeColor="text1"/>
          <w:sz w:val="24"/>
          <w:szCs w:val="24"/>
        </w:rPr>
        <w:t xml:space="preserve">Kartini Kartono. 2008. </w:t>
      </w:r>
      <w:r w:rsidRPr="00024AF4">
        <w:rPr>
          <w:rFonts w:ascii="Times New Roman" w:hAnsi="Times New Roman" w:cs="Times New Roman"/>
          <w:i/>
          <w:iCs/>
          <w:color w:val="000000" w:themeColor="text1"/>
          <w:sz w:val="24"/>
          <w:szCs w:val="24"/>
        </w:rPr>
        <w:t xml:space="preserve">Pemimpin dan </w:t>
      </w:r>
      <w:r w:rsidRPr="00024AF4">
        <w:rPr>
          <w:rFonts w:ascii="Times New Roman" w:hAnsi="Times New Roman" w:cs="Times New Roman"/>
          <w:i/>
          <w:iCs/>
          <w:sz w:val="24"/>
          <w:szCs w:val="24"/>
        </w:rPr>
        <w:t>Kepemimpinan</w:t>
      </w:r>
      <w:r w:rsidRPr="00024AF4">
        <w:rPr>
          <w:rFonts w:ascii="Times New Roman" w:hAnsi="Times New Roman" w:cs="Times New Roman"/>
          <w:sz w:val="24"/>
          <w:szCs w:val="24"/>
        </w:rPr>
        <w:t>.  Jakarta: Raja Grafindo Persada.</w:t>
      </w:r>
    </w:p>
    <w:p w14:paraId="114E95F7" w14:textId="77777777" w:rsidR="00024AF4" w:rsidRPr="00024AF4" w:rsidRDefault="00024AF4" w:rsidP="00024AF4">
      <w:pPr>
        <w:pStyle w:val="FootnoteText"/>
        <w:spacing w:line="360" w:lineRule="auto"/>
        <w:ind w:left="709" w:hanging="709"/>
        <w:jc w:val="both"/>
        <w:rPr>
          <w:rFonts w:ascii="Times New Roman" w:hAnsi="Times New Roman" w:cs="Times New Roman"/>
          <w:sz w:val="24"/>
          <w:szCs w:val="24"/>
        </w:rPr>
      </w:pPr>
      <w:r w:rsidRPr="00024AF4">
        <w:rPr>
          <w:rFonts w:ascii="Times New Roman" w:hAnsi="Times New Roman" w:cs="Times New Roman"/>
          <w:sz w:val="24"/>
          <w:szCs w:val="24"/>
        </w:rPr>
        <w:t xml:space="preserve">Kosasih. 2012. </w:t>
      </w:r>
      <w:r w:rsidRPr="00024AF4">
        <w:rPr>
          <w:rFonts w:ascii="Times New Roman" w:hAnsi="Times New Roman" w:cs="Times New Roman"/>
          <w:i/>
          <w:iCs/>
          <w:sz w:val="24"/>
          <w:szCs w:val="24"/>
        </w:rPr>
        <w:t>Dasar-dasar Keterampilan Bersastra</w:t>
      </w:r>
      <w:r w:rsidRPr="00024AF4">
        <w:rPr>
          <w:rFonts w:ascii="Times New Roman" w:hAnsi="Times New Roman" w:cs="Times New Roman"/>
          <w:sz w:val="24"/>
          <w:szCs w:val="24"/>
        </w:rPr>
        <w:t>. Bandung: Yrama Widya.</w:t>
      </w:r>
    </w:p>
    <w:p w14:paraId="0EDBDF8D" w14:textId="77777777" w:rsidR="00024AF4" w:rsidRPr="00024AF4" w:rsidRDefault="00024AF4" w:rsidP="00024AF4">
      <w:pPr>
        <w:pStyle w:val="FootnoteText"/>
        <w:spacing w:line="360" w:lineRule="auto"/>
        <w:ind w:left="709" w:hanging="709"/>
        <w:jc w:val="both"/>
        <w:rPr>
          <w:rFonts w:ascii="Times New Roman" w:hAnsi="Times New Roman" w:cs="Times New Roman"/>
          <w:sz w:val="24"/>
          <w:szCs w:val="24"/>
        </w:rPr>
      </w:pPr>
      <w:r w:rsidRPr="00024AF4">
        <w:rPr>
          <w:rFonts w:ascii="Times New Roman" w:hAnsi="Times New Roman" w:cs="Times New Roman"/>
          <w:sz w:val="24"/>
          <w:szCs w:val="24"/>
        </w:rPr>
        <w:t xml:space="preserve">Nasrulloh, L. 2018. </w:t>
      </w:r>
      <w:r w:rsidRPr="00024AF4">
        <w:rPr>
          <w:rFonts w:ascii="Times New Roman" w:hAnsi="Times New Roman" w:cs="Times New Roman"/>
          <w:i/>
          <w:iCs/>
          <w:sz w:val="24"/>
          <w:szCs w:val="24"/>
        </w:rPr>
        <w:t>Lokalitas Sasak Dalam Novel Guru Dane Dan Guru Onyeh Karya Salman Faris</w:t>
      </w:r>
      <w:r w:rsidRPr="00024AF4">
        <w:rPr>
          <w:rFonts w:ascii="Times New Roman" w:hAnsi="Times New Roman" w:cs="Times New Roman"/>
          <w:sz w:val="24"/>
          <w:szCs w:val="24"/>
        </w:rPr>
        <w:t>. Diksi, 25(1).</w:t>
      </w:r>
    </w:p>
    <w:p w14:paraId="241BEE41" w14:textId="77777777" w:rsidR="00024AF4" w:rsidRPr="00024AF4" w:rsidRDefault="00024AF4" w:rsidP="00024AF4">
      <w:pPr>
        <w:pStyle w:val="FootnoteText"/>
        <w:spacing w:line="360" w:lineRule="auto"/>
        <w:ind w:left="709" w:hanging="709"/>
        <w:jc w:val="both"/>
        <w:rPr>
          <w:rFonts w:ascii="Times New Roman" w:hAnsi="Times New Roman" w:cs="Times New Roman"/>
          <w:sz w:val="24"/>
          <w:szCs w:val="24"/>
        </w:rPr>
      </w:pPr>
      <w:r w:rsidRPr="00024AF4">
        <w:rPr>
          <w:rStyle w:val="markedcontent"/>
          <w:rFonts w:ascii="Times New Roman" w:hAnsi="Times New Roman" w:cs="Times New Roman"/>
          <w:sz w:val="24"/>
          <w:szCs w:val="24"/>
        </w:rPr>
        <w:t xml:space="preserve">Soetopo, Hendyatno. 2012. </w:t>
      </w:r>
      <w:r w:rsidRPr="00024AF4">
        <w:rPr>
          <w:rStyle w:val="markedcontent"/>
          <w:rFonts w:ascii="Times New Roman" w:hAnsi="Times New Roman" w:cs="Times New Roman"/>
          <w:i/>
          <w:iCs/>
          <w:sz w:val="24"/>
          <w:szCs w:val="24"/>
        </w:rPr>
        <w:t>Perilaku Organisasi Teori dan Praktek di Bidang Pendidikan</w:t>
      </w:r>
      <w:r w:rsidRPr="00024AF4">
        <w:rPr>
          <w:rStyle w:val="markedcontent"/>
          <w:rFonts w:ascii="Times New Roman" w:hAnsi="Times New Roman" w:cs="Times New Roman"/>
          <w:sz w:val="24"/>
          <w:szCs w:val="24"/>
        </w:rPr>
        <w:t>.  Bandung: PT</w:t>
      </w:r>
      <w:r w:rsidRPr="00024AF4">
        <w:rPr>
          <w:rFonts w:ascii="Times New Roman" w:hAnsi="Times New Roman" w:cs="Times New Roman"/>
          <w:sz w:val="24"/>
          <w:szCs w:val="24"/>
        </w:rPr>
        <w:t xml:space="preserve">. </w:t>
      </w:r>
      <w:r w:rsidRPr="00024AF4">
        <w:rPr>
          <w:rStyle w:val="markedcontent"/>
          <w:rFonts w:ascii="Times New Roman" w:hAnsi="Times New Roman" w:cs="Times New Roman"/>
          <w:sz w:val="24"/>
          <w:szCs w:val="24"/>
        </w:rPr>
        <w:t>Remaja Rosda Karya.</w:t>
      </w:r>
    </w:p>
    <w:p w14:paraId="5E8FF8C5" w14:textId="77777777" w:rsidR="00024AF4" w:rsidRPr="00024AF4" w:rsidRDefault="00024AF4" w:rsidP="00024AF4">
      <w:pPr>
        <w:pStyle w:val="FootnoteText"/>
        <w:spacing w:line="360" w:lineRule="auto"/>
        <w:ind w:left="709" w:hanging="709"/>
        <w:jc w:val="both"/>
        <w:rPr>
          <w:rFonts w:ascii="Times New Roman" w:hAnsi="Times New Roman" w:cs="Times New Roman"/>
          <w:sz w:val="24"/>
          <w:szCs w:val="24"/>
        </w:rPr>
      </w:pPr>
      <w:r w:rsidRPr="00024AF4">
        <w:rPr>
          <w:rFonts w:ascii="Times New Roman" w:hAnsi="Times New Roman" w:cs="Times New Roman"/>
          <w:sz w:val="24"/>
          <w:szCs w:val="24"/>
        </w:rPr>
        <w:t xml:space="preserve">Sutrisno, Edy. 2010. </w:t>
      </w:r>
      <w:r w:rsidRPr="00024AF4">
        <w:rPr>
          <w:rFonts w:ascii="Times New Roman" w:hAnsi="Times New Roman" w:cs="Times New Roman"/>
          <w:i/>
          <w:iCs/>
          <w:sz w:val="24"/>
          <w:szCs w:val="24"/>
        </w:rPr>
        <w:t>Manajemen Sumber Daya Manus</w:t>
      </w:r>
      <w:r w:rsidRPr="00024AF4">
        <w:rPr>
          <w:rFonts w:ascii="Times New Roman" w:hAnsi="Times New Roman" w:cs="Times New Roman"/>
          <w:sz w:val="24"/>
          <w:szCs w:val="24"/>
        </w:rPr>
        <w:t>ia. Kencana. Jakarta.</w:t>
      </w:r>
    </w:p>
    <w:p w14:paraId="54479081" w14:textId="77777777" w:rsidR="00024AF4" w:rsidRPr="00024AF4" w:rsidRDefault="00024AF4" w:rsidP="00024AF4">
      <w:pPr>
        <w:pStyle w:val="FootnoteText"/>
        <w:spacing w:line="360" w:lineRule="auto"/>
        <w:ind w:left="709" w:hanging="709"/>
        <w:jc w:val="both"/>
        <w:rPr>
          <w:rFonts w:ascii="Times New Roman" w:hAnsi="Times New Roman" w:cs="Times New Roman"/>
          <w:sz w:val="24"/>
          <w:szCs w:val="24"/>
        </w:rPr>
      </w:pPr>
      <w:r w:rsidRPr="00024AF4">
        <w:rPr>
          <w:rFonts w:ascii="Times New Roman" w:hAnsi="Times New Roman" w:cs="Times New Roman"/>
          <w:sz w:val="24"/>
          <w:szCs w:val="24"/>
        </w:rPr>
        <w:t xml:space="preserve">Sugiyono. 2017. </w:t>
      </w:r>
      <w:r w:rsidRPr="00024AF4">
        <w:rPr>
          <w:rFonts w:ascii="Times New Roman" w:hAnsi="Times New Roman" w:cs="Times New Roman"/>
          <w:i/>
          <w:iCs/>
          <w:sz w:val="24"/>
          <w:szCs w:val="24"/>
        </w:rPr>
        <w:t xml:space="preserve">Metode Penelitian Kuantitatif, Kualitatif, dan R&amp;D. </w:t>
      </w:r>
      <w:r w:rsidRPr="00024AF4">
        <w:rPr>
          <w:rFonts w:ascii="Times New Roman" w:hAnsi="Times New Roman" w:cs="Times New Roman"/>
          <w:sz w:val="24"/>
          <w:szCs w:val="24"/>
        </w:rPr>
        <w:t>Bandung: Alfabeta.</w:t>
      </w:r>
    </w:p>
    <w:p w14:paraId="587F9721" w14:textId="77777777" w:rsidR="00024AF4" w:rsidRPr="00024AF4" w:rsidRDefault="00024AF4" w:rsidP="00024AF4">
      <w:pPr>
        <w:pStyle w:val="FootnoteText"/>
        <w:spacing w:line="360" w:lineRule="auto"/>
        <w:ind w:left="709" w:hanging="709"/>
        <w:jc w:val="both"/>
        <w:rPr>
          <w:rFonts w:ascii="Times New Roman" w:hAnsi="Times New Roman" w:cs="Times New Roman"/>
          <w:sz w:val="24"/>
          <w:szCs w:val="24"/>
        </w:rPr>
      </w:pPr>
      <w:r w:rsidRPr="00024AF4">
        <w:rPr>
          <w:rFonts w:ascii="Times New Roman" w:hAnsi="Times New Roman" w:cs="Times New Roman"/>
          <w:sz w:val="24"/>
          <w:szCs w:val="24"/>
        </w:rPr>
        <w:t xml:space="preserve">Siswantoro. 2014. </w:t>
      </w:r>
      <w:r w:rsidRPr="00024AF4">
        <w:rPr>
          <w:rFonts w:ascii="Times New Roman" w:hAnsi="Times New Roman" w:cs="Times New Roman"/>
          <w:i/>
          <w:iCs/>
          <w:sz w:val="24"/>
          <w:szCs w:val="24"/>
        </w:rPr>
        <w:t>Metode Penelitian Sastra</w:t>
      </w:r>
      <w:r w:rsidRPr="00024AF4">
        <w:rPr>
          <w:rFonts w:ascii="Times New Roman" w:hAnsi="Times New Roman" w:cs="Times New Roman"/>
          <w:sz w:val="24"/>
          <w:szCs w:val="24"/>
        </w:rPr>
        <w:t>. Yogyakarta: Pustaka Pelajar.</w:t>
      </w:r>
    </w:p>
    <w:p w14:paraId="31D5A6E7" w14:textId="77777777" w:rsidR="00024AF4" w:rsidRPr="00024AF4" w:rsidRDefault="00024AF4" w:rsidP="00024AF4">
      <w:pPr>
        <w:pStyle w:val="FootnoteText"/>
        <w:spacing w:line="360" w:lineRule="auto"/>
        <w:ind w:left="709" w:hanging="709"/>
        <w:jc w:val="both"/>
        <w:rPr>
          <w:rFonts w:ascii="Times New Roman" w:hAnsi="Times New Roman" w:cs="Times New Roman"/>
          <w:sz w:val="24"/>
          <w:szCs w:val="24"/>
        </w:rPr>
      </w:pPr>
      <w:r w:rsidRPr="00024AF4">
        <w:rPr>
          <w:rFonts w:ascii="Times New Roman" w:hAnsi="Times New Roman" w:cs="Times New Roman"/>
          <w:sz w:val="24"/>
          <w:szCs w:val="24"/>
        </w:rPr>
        <w:t xml:space="preserve">Sukarman Purba, dkk. 2021. </w:t>
      </w:r>
      <w:r w:rsidRPr="00024AF4">
        <w:rPr>
          <w:rFonts w:ascii="Times New Roman" w:hAnsi="Times New Roman" w:cs="Times New Roman"/>
          <w:i/>
          <w:iCs/>
          <w:sz w:val="24"/>
          <w:szCs w:val="24"/>
        </w:rPr>
        <w:t>Kepemimpinan Pendidikan</w:t>
      </w:r>
      <w:r w:rsidRPr="00024AF4">
        <w:rPr>
          <w:rFonts w:ascii="Times New Roman" w:hAnsi="Times New Roman" w:cs="Times New Roman"/>
          <w:sz w:val="24"/>
          <w:szCs w:val="24"/>
        </w:rPr>
        <w:t>. Medan: Yayasan kita Menulis.</w:t>
      </w:r>
    </w:p>
    <w:p w14:paraId="6C70C48E" w14:textId="77777777" w:rsidR="00024AF4" w:rsidRPr="00024AF4" w:rsidRDefault="00024AF4" w:rsidP="00024AF4">
      <w:pPr>
        <w:pStyle w:val="FootnoteText"/>
        <w:spacing w:line="360" w:lineRule="auto"/>
        <w:ind w:left="709" w:hanging="709"/>
        <w:jc w:val="both"/>
        <w:rPr>
          <w:rFonts w:ascii="Times New Roman" w:hAnsi="Times New Roman" w:cs="Times New Roman"/>
          <w:sz w:val="24"/>
          <w:szCs w:val="24"/>
        </w:rPr>
      </w:pPr>
      <w:r w:rsidRPr="00024AF4">
        <w:rPr>
          <w:rFonts w:ascii="Times New Roman" w:hAnsi="Times New Roman" w:cs="Times New Roman"/>
          <w:sz w:val="24"/>
          <w:szCs w:val="24"/>
        </w:rPr>
        <w:t xml:space="preserve">Samsu. 2014. </w:t>
      </w:r>
      <w:r w:rsidRPr="00024AF4">
        <w:rPr>
          <w:rFonts w:ascii="Times New Roman" w:hAnsi="Times New Roman" w:cs="Times New Roman"/>
          <w:i/>
          <w:iCs/>
          <w:sz w:val="24"/>
          <w:szCs w:val="24"/>
        </w:rPr>
        <w:t>Manajemen dan Kepemimpinan Pendidikan</w:t>
      </w:r>
      <w:r w:rsidRPr="00024AF4">
        <w:rPr>
          <w:rFonts w:ascii="Times New Roman" w:hAnsi="Times New Roman" w:cs="Times New Roman"/>
          <w:sz w:val="24"/>
          <w:szCs w:val="24"/>
        </w:rPr>
        <w:t>. Jambi: Pustaka.</w:t>
      </w:r>
    </w:p>
    <w:p w14:paraId="3D317738" w14:textId="77777777" w:rsidR="00024AF4" w:rsidRPr="00024AF4" w:rsidRDefault="00024AF4" w:rsidP="00024AF4">
      <w:pPr>
        <w:pStyle w:val="FootnoteText"/>
        <w:spacing w:line="360" w:lineRule="auto"/>
        <w:ind w:left="709" w:hanging="709"/>
        <w:jc w:val="both"/>
        <w:rPr>
          <w:rFonts w:ascii="Times New Roman" w:hAnsi="Times New Roman" w:cs="Times New Roman"/>
          <w:sz w:val="24"/>
          <w:szCs w:val="24"/>
        </w:rPr>
      </w:pPr>
      <w:r w:rsidRPr="00024AF4">
        <w:rPr>
          <w:rFonts w:ascii="Times New Roman" w:hAnsi="Times New Roman" w:cs="Times New Roman"/>
          <w:sz w:val="24"/>
          <w:szCs w:val="24"/>
        </w:rPr>
        <w:t xml:space="preserve">Sihame Benmira , Moyosolu Agboola. 2021. </w:t>
      </w:r>
      <w:r w:rsidRPr="00024AF4">
        <w:rPr>
          <w:rFonts w:ascii="Times New Roman" w:hAnsi="Times New Roman" w:cs="Times New Roman"/>
          <w:i/>
          <w:iCs/>
          <w:sz w:val="24"/>
          <w:szCs w:val="24"/>
        </w:rPr>
        <w:t>Evolution of Leadership Theory</w:t>
      </w:r>
      <w:r w:rsidRPr="00024AF4">
        <w:rPr>
          <w:rFonts w:ascii="Times New Roman" w:hAnsi="Times New Roman" w:cs="Times New Roman"/>
          <w:sz w:val="24"/>
          <w:szCs w:val="24"/>
        </w:rPr>
        <w:t>, BMJ Leader Journal, Vol. 5, Issue 1.</w:t>
      </w:r>
    </w:p>
    <w:p w14:paraId="2DB76E18" w14:textId="77777777" w:rsidR="00024AF4" w:rsidRPr="00024AF4" w:rsidRDefault="00024AF4" w:rsidP="00024AF4">
      <w:pPr>
        <w:pStyle w:val="FootnoteText"/>
        <w:spacing w:line="360" w:lineRule="auto"/>
        <w:ind w:left="709" w:hanging="709"/>
        <w:jc w:val="both"/>
        <w:rPr>
          <w:rFonts w:ascii="Times New Roman" w:hAnsi="Times New Roman" w:cs="Times New Roman"/>
          <w:sz w:val="24"/>
          <w:szCs w:val="24"/>
        </w:rPr>
      </w:pPr>
      <w:r w:rsidRPr="00024AF4">
        <w:rPr>
          <w:rFonts w:ascii="Times New Roman" w:hAnsi="Times New Roman" w:cs="Times New Roman"/>
          <w:sz w:val="24"/>
          <w:szCs w:val="24"/>
        </w:rPr>
        <w:t xml:space="preserve">Winardi, 2000. </w:t>
      </w:r>
      <w:r w:rsidRPr="00024AF4">
        <w:rPr>
          <w:rFonts w:ascii="Times New Roman" w:hAnsi="Times New Roman" w:cs="Times New Roman"/>
          <w:i/>
          <w:iCs/>
          <w:sz w:val="24"/>
          <w:szCs w:val="24"/>
        </w:rPr>
        <w:t>Kepemimpinan dalam Manajemen</w:t>
      </w:r>
      <w:r w:rsidRPr="00024AF4">
        <w:rPr>
          <w:rFonts w:ascii="Times New Roman" w:hAnsi="Times New Roman" w:cs="Times New Roman"/>
          <w:sz w:val="24"/>
          <w:szCs w:val="24"/>
        </w:rPr>
        <w:t>. Jakarta, Rineka Cipta.</w:t>
      </w:r>
    </w:p>
    <w:p w14:paraId="710764E2" w14:textId="77777777" w:rsidR="00024AF4" w:rsidRPr="000E3B35" w:rsidRDefault="00024AF4" w:rsidP="00024AF4">
      <w:pPr>
        <w:pStyle w:val="FootnoteText"/>
        <w:spacing w:line="360" w:lineRule="auto"/>
        <w:ind w:left="709" w:hanging="709"/>
        <w:jc w:val="both"/>
        <w:rPr>
          <w:rFonts w:asciiTheme="minorBidi" w:hAnsiTheme="minorBidi"/>
          <w:sz w:val="24"/>
          <w:szCs w:val="24"/>
        </w:rPr>
      </w:pPr>
      <w:r w:rsidRPr="00024AF4">
        <w:rPr>
          <w:rFonts w:ascii="Times New Roman" w:hAnsi="Times New Roman" w:cs="Times New Roman"/>
          <w:sz w:val="24"/>
          <w:szCs w:val="24"/>
        </w:rPr>
        <w:t xml:space="preserve">Wellek. Warren. 1948. </w:t>
      </w:r>
      <w:r w:rsidRPr="00024AF4">
        <w:rPr>
          <w:rFonts w:ascii="Times New Roman" w:hAnsi="Times New Roman" w:cs="Times New Roman"/>
          <w:i/>
          <w:iCs/>
          <w:sz w:val="24"/>
          <w:szCs w:val="24"/>
        </w:rPr>
        <w:t>Theory of Literature</w:t>
      </w:r>
      <w:r w:rsidRPr="00024AF4">
        <w:rPr>
          <w:rFonts w:ascii="Times New Roman" w:hAnsi="Times New Roman" w:cs="Times New Roman"/>
          <w:sz w:val="24"/>
          <w:szCs w:val="24"/>
        </w:rPr>
        <w:t>. USA: Harcourt, Brace, and Company.</w:t>
      </w:r>
    </w:p>
    <w:p w14:paraId="56FF7747" w14:textId="77777777" w:rsidR="00086A04" w:rsidRPr="008F07B3" w:rsidRDefault="00086A04">
      <w:pPr>
        <w:rPr>
          <w:rFonts w:ascii="Times New Roman" w:hAnsi="Times New Roman" w:cs="Times New Roman"/>
        </w:rPr>
        <w:sectPr w:rsidR="00086A04" w:rsidRPr="008F07B3" w:rsidSect="0037402E">
          <w:headerReference w:type="default" r:id="rId9"/>
          <w:footerReference w:type="default" r:id="rId10"/>
          <w:pgSz w:w="11906" w:h="16838" w:code="9"/>
          <w:pgMar w:top="1440" w:right="1440" w:bottom="1440" w:left="1440" w:header="720" w:footer="720" w:gutter="0"/>
          <w:cols w:space="720"/>
          <w:docGrid w:linePitch="360"/>
        </w:sectPr>
      </w:pPr>
    </w:p>
    <w:p w14:paraId="688E2BAF" w14:textId="071AAA76" w:rsidR="00086A04" w:rsidRPr="00427307" w:rsidRDefault="00086A04" w:rsidP="00024AF4">
      <w:pPr>
        <w:jc w:val="both"/>
        <w:rPr>
          <w:rFonts w:ascii="Times New Roman" w:hAnsi="Times New Roman" w:cs="Times New Roman"/>
          <w:bCs/>
          <w:sz w:val="24"/>
          <w:szCs w:val="24"/>
        </w:rPr>
      </w:pPr>
    </w:p>
    <w:p w14:paraId="6B5F118F" w14:textId="77777777" w:rsidR="00086A04" w:rsidRPr="00076A4A" w:rsidRDefault="00086A04">
      <w:pPr>
        <w:rPr>
          <w:rFonts w:ascii="Times New Roman" w:hAnsi="Times New Roman" w:cs="Times New Roman"/>
          <w:lang w:val="id-ID"/>
        </w:rPr>
      </w:pPr>
    </w:p>
    <w:sectPr w:rsidR="00086A04" w:rsidRPr="00076A4A" w:rsidSect="00086A04">
      <w:headerReference w:type="default" r:id="rId11"/>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E3019" w14:textId="77777777" w:rsidR="00E36D8B" w:rsidRDefault="00E36D8B" w:rsidP="0037402E">
      <w:pPr>
        <w:spacing w:after="0" w:line="240" w:lineRule="auto"/>
      </w:pPr>
      <w:r>
        <w:separator/>
      </w:r>
    </w:p>
  </w:endnote>
  <w:endnote w:type="continuationSeparator" w:id="0">
    <w:p w14:paraId="4CE4E796" w14:textId="77777777" w:rsidR="00E36D8B" w:rsidRDefault="00E36D8B" w:rsidP="00374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ani">
    <w:charset w:val="00"/>
    <w:family w:val="roman"/>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027981729"/>
      <w:docPartObj>
        <w:docPartGallery w:val="Page Numbers (Bottom of Page)"/>
        <w:docPartUnique/>
      </w:docPartObj>
    </w:sdtPr>
    <w:sdtEndPr>
      <w:rPr>
        <w:noProof/>
      </w:rPr>
    </w:sdtEndPr>
    <w:sdtContent>
      <w:p w14:paraId="55C44051" w14:textId="2684838B" w:rsidR="00086A04" w:rsidRPr="00086A04" w:rsidRDefault="00086A04">
        <w:pPr>
          <w:pStyle w:val="Footer"/>
          <w:jc w:val="center"/>
          <w:rPr>
            <w:rFonts w:ascii="Times New Roman" w:hAnsi="Times New Roman" w:cs="Times New Roman"/>
            <w:sz w:val="24"/>
            <w:szCs w:val="24"/>
          </w:rPr>
        </w:pPr>
        <w:r w:rsidRPr="00086A04">
          <w:rPr>
            <w:rFonts w:ascii="Times New Roman" w:hAnsi="Times New Roman" w:cs="Times New Roman"/>
            <w:sz w:val="24"/>
            <w:szCs w:val="24"/>
          </w:rPr>
          <w:fldChar w:fldCharType="begin"/>
        </w:r>
        <w:r w:rsidRPr="00086A04">
          <w:rPr>
            <w:rFonts w:ascii="Times New Roman" w:hAnsi="Times New Roman" w:cs="Times New Roman"/>
            <w:sz w:val="24"/>
            <w:szCs w:val="24"/>
          </w:rPr>
          <w:instrText xml:space="preserve"> PAGE   \* MERGEFORMAT </w:instrText>
        </w:r>
        <w:r w:rsidRPr="00086A04">
          <w:rPr>
            <w:rFonts w:ascii="Times New Roman" w:hAnsi="Times New Roman" w:cs="Times New Roman"/>
            <w:sz w:val="24"/>
            <w:szCs w:val="24"/>
          </w:rPr>
          <w:fldChar w:fldCharType="separate"/>
        </w:r>
        <w:r w:rsidR="00024AF4">
          <w:rPr>
            <w:rFonts w:ascii="Times New Roman" w:hAnsi="Times New Roman" w:cs="Times New Roman"/>
            <w:noProof/>
            <w:sz w:val="24"/>
            <w:szCs w:val="24"/>
          </w:rPr>
          <w:t>1</w:t>
        </w:r>
        <w:r w:rsidRPr="00086A04">
          <w:rPr>
            <w:rFonts w:ascii="Times New Roman" w:hAnsi="Times New Roman" w:cs="Times New Roman"/>
            <w:noProof/>
            <w:sz w:val="24"/>
            <w:szCs w:val="24"/>
          </w:rPr>
          <w:fldChar w:fldCharType="end"/>
        </w:r>
      </w:p>
    </w:sdtContent>
  </w:sdt>
  <w:p w14:paraId="430DA631" w14:textId="77777777" w:rsidR="00086A04" w:rsidRDefault="00086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B190B" w14:textId="77777777" w:rsidR="00E36D8B" w:rsidRDefault="00E36D8B" w:rsidP="0037402E">
      <w:pPr>
        <w:spacing w:after="0" w:line="240" w:lineRule="auto"/>
      </w:pPr>
      <w:r>
        <w:separator/>
      </w:r>
    </w:p>
  </w:footnote>
  <w:footnote w:type="continuationSeparator" w:id="0">
    <w:p w14:paraId="5E2CBE2D" w14:textId="77777777" w:rsidR="00E36D8B" w:rsidRDefault="00E36D8B" w:rsidP="00374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70" w:type="dxa"/>
      <w:tblBorders>
        <w:top w:val="single" w:sz="4" w:space="0" w:color="auto"/>
        <w:bottom w:val="single" w:sz="18" w:space="0" w:color="auto"/>
      </w:tblBorders>
      <w:shd w:val="clear" w:color="auto" w:fill="FFF2CC" w:themeFill="accent4" w:themeFillTint="33"/>
      <w:tblLayout w:type="fixed"/>
      <w:tblLook w:val="04A0" w:firstRow="1" w:lastRow="0" w:firstColumn="1" w:lastColumn="0" w:noHBand="0" w:noVBand="1"/>
    </w:tblPr>
    <w:tblGrid>
      <w:gridCol w:w="1962"/>
      <w:gridCol w:w="5850"/>
      <w:gridCol w:w="1458"/>
    </w:tblGrid>
    <w:tr w:rsidR="0076363E" w:rsidRPr="00004ADE" w14:paraId="3485D40C" w14:textId="77777777" w:rsidTr="007F7F08">
      <w:trPr>
        <w:trHeight w:val="1880"/>
      </w:trPr>
      <w:tc>
        <w:tcPr>
          <w:tcW w:w="1962" w:type="dxa"/>
          <w:shd w:val="clear" w:color="auto" w:fill="FFF2CC" w:themeFill="accent4" w:themeFillTint="33"/>
        </w:tcPr>
        <w:p w14:paraId="3D15B483" w14:textId="4921066E" w:rsidR="0037402E" w:rsidRDefault="0037402E" w:rsidP="0037402E">
          <w:pPr>
            <w:pStyle w:val="E-JOURNALTitle"/>
            <w:ind w:firstLine="0"/>
            <w:rPr>
              <w:rFonts w:ascii="Georgia" w:hAnsi="Georgia" w:cs="Vani"/>
              <w:sz w:val="20"/>
              <w:szCs w:val="20"/>
            </w:rPr>
          </w:pPr>
        </w:p>
        <w:p w14:paraId="04BADFCF" w14:textId="7EBECDCD" w:rsidR="0037402E" w:rsidRPr="00004ADE" w:rsidRDefault="00555153" w:rsidP="0037402E">
          <w:pPr>
            <w:pStyle w:val="E-JOURNALTitle"/>
            <w:ind w:firstLine="0"/>
            <w:rPr>
              <w:rFonts w:ascii="Georgia" w:hAnsi="Georgia" w:cs="Vani"/>
              <w:sz w:val="20"/>
              <w:szCs w:val="20"/>
            </w:rPr>
          </w:pPr>
          <w:r>
            <w:rPr>
              <w:rFonts w:ascii="Georgia" w:hAnsi="Georgia" w:cs="Vani"/>
              <w:noProof/>
              <w:sz w:val="20"/>
              <w:szCs w:val="20"/>
              <w:lang w:val="en-US"/>
            </w:rPr>
            <w:drawing>
              <wp:anchor distT="0" distB="0" distL="114300" distR="114300" simplePos="0" relativeHeight="251661312" behindDoc="0" locked="0" layoutInCell="1" allowOverlap="1" wp14:anchorId="78EA211D" wp14:editId="5FB260DD">
                <wp:simplePos x="0" y="0"/>
                <wp:positionH relativeFrom="column">
                  <wp:posOffset>144070</wp:posOffset>
                </wp:positionH>
                <wp:positionV relativeFrom="paragraph">
                  <wp:posOffset>285440</wp:posOffset>
                </wp:positionV>
                <wp:extent cx="1212373" cy="340242"/>
                <wp:effectExtent l="0" t="0" r="698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214218" cy="340760"/>
                        </a:xfrm>
                        <a:prstGeom prst="rect">
                          <a:avLst/>
                        </a:prstGeom>
                      </pic:spPr>
                    </pic:pic>
                  </a:graphicData>
                </a:graphic>
                <wp14:sizeRelH relativeFrom="page">
                  <wp14:pctWidth>0</wp14:pctWidth>
                </wp14:sizeRelH>
                <wp14:sizeRelV relativeFrom="page">
                  <wp14:pctHeight>0</wp14:pctHeight>
                </wp14:sizeRelV>
              </wp:anchor>
            </w:drawing>
          </w:r>
        </w:p>
      </w:tc>
      <w:tc>
        <w:tcPr>
          <w:tcW w:w="5850" w:type="dxa"/>
          <w:shd w:val="clear" w:color="auto" w:fill="FFF2CC" w:themeFill="accent4" w:themeFillTint="33"/>
        </w:tcPr>
        <w:p w14:paraId="1028AFFD" w14:textId="77777777" w:rsidR="0037402E" w:rsidRDefault="0037402E" w:rsidP="0037402E">
          <w:pPr>
            <w:pStyle w:val="Header"/>
            <w:spacing w:line="360" w:lineRule="auto"/>
            <w:rPr>
              <w:rFonts w:ascii="Georgia" w:hAnsi="Georgia"/>
              <w:b/>
              <w:sz w:val="16"/>
              <w:szCs w:val="16"/>
              <w:lang w:val="en-ID"/>
            </w:rPr>
          </w:pPr>
        </w:p>
        <w:p w14:paraId="03F441B3" w14:textId="4187FFC0" w:rsidR="0037402E" w:rsidRPr="008532E8" w:rsidRDefault="0037402E" w:rsidP="002B78D9">
          <w:pPr>
            <w:pStyle w:val="Header"/>
            <w:spacing w:line="360" w:lineRule="auto"/>
            <w:jc w:val="center"/>
            <w:rPr>
              <w:rFonts w:ascii="Georgia" w:hAnsi="Georgia"/>
              <w:b/>
              <w:sz w:val="24"/>
              <w:szCs w:val="24"/>
              <w:lang w:val="en-ID"/>
            </w:rPr>
          </w:pPr>
          <w:r w:rsidRPr="008532E8">
            <w:rPr>
              <w:rFonts w:ascii="Georgia" w:hAnsi="Georgia"/>
              <w:b/>
              <w:sz w:val="24"/>
              <w:szCs w:val="24"/>
              <w:lang w:val="en-ID"/>
            </w:rPr>
            <w:t>Jurnal Inovasi Pendidikan MH Thamrin</w:t>
          </w:r>
        </w:p>
        <w:p w14:paraId="196B3F85" w14:textId="6A04217B" w:rsidR="00573668" w:rsidRPr="00573668" w:rsidRDefault="00573668" w:rsidP="002B78D9">
          <w:pPr>
            <w:pStyle w:val="Header"/>
            <w:spacing w:line="360" w:lineRule="auto"/>
            <w:jc w:val="center"/>
            <w:rPr>
              <w:rFonts w:ascii="Georgia" w:hAnsi="Georgia"/>
              <w:b/>
              <w:i/>
              <w:iCs/>
              <w:sz w:val="16"/>
              <w:szCs w:val="16"/>
              <w:lang w:val="en-ID"/>
            </w:rPr>
          </w:pPr>
          <w:r w:rsidRPr="00573668">
            <w:rPr>
              <w:rFonts w:ascii="Georgia" w:hAnsi="Georgia"/>
              <w:b/>
              <w:i/>
              <w:iCs/>
              <w:sz w:val="16"/>
              <w:szCs w:val="16"/>
              <w:lang w:val="en-ID"/>
            </w:rPr>
            <w:t>Journal Education</w:t>
          </w:r>
          <w:r w:rsidR="008532E8">
            <w:rPr>
              <w:rFonts w:ascii="Georgia" w:hAnsi="Georgia"/>
              <w:b/>
              <w:i/>
              <w:iCs/>
              <w:sz w:val="16"/>
              <w:szCs w:val="16"/>
              <w:lang w:val="en-ID"/>
            </w:rPr>
            <w:t>al Innovation</w:t>
          </w:r>
          <w:r w:rsidRPr="00573668">
            <w:rPr>
              <w:rFonts w:ascii="Georgia" w:hAnsi="Georgia"/>
              <w:b/>
              <w:i/>
              <w:iCs/>
              <w:sz w:val="16"/>
              <w:szCs w:val="16"/>
              <w:lang w:val="en-ID"/>
            </w:rPr>
            <w:t xml:space="preserve"> of MH Thamrin</w:t>
          </w:r>
        </w:p>
        <w:p w14:paraId="4C8919C3" w14:textId="4229ABA8" w:rsidR="0037402E" w:rsidRDefault="0037402E" w:rsidP="002B78D9">
          <w:pPr>
            <w:pStyle w:val="Header"/>
            <w:spacing w:line="360" w:lineRule="auto"/>
            <w:jc w:val="center"/>
            <w:rPr>
              <w:rFonts w:ascii="Georgia" w:hAnsi="Georgia"/>
              <w:b/>
              <w:sz w:val="16"/>
              <w:szCs w:val="18"/>
              <w:lang w:val="id-ID"/>
            </w:rPr>
          </w:pPr>
          <w:r w:rsidRPr="00E464D0">
            <w:rPr>
              <w:rFonts w:ascii="Georgia" w:hAnsi="Georgia"/>
              <w:b/>
              <w:sz w:val="16"/>
              <w:szCs w:val="18"/>
              <w:lang w:val="id-ID"/>
            </w:rPr>
            <w:t xml:space="preserve">Volume X </w:t>
          </w:r>
          <w:r w:rsidRPr="00E464D0">
            <w:rPr>
              <w:rFonts w:ascii="Georgia" w:hAnsi="Georgia"/>
              <w:b/>
              <w:sz w:val="16"/>
              <w:szCs w:val="18"/>
              <w:lang w:val="en-ID"/>
            </w:rPr>
            <w:t>-</w:t>
          </w:r>
          <w:r w:rsidRPr="00E464D0">
            <w:rPr>
              <w:rFonts w:ascii="Georgia" w:hAnsi="Georgia"/>
              <w:b/>
              <w:sz w:val="16"/>
              <w:szCs w:val="18"/>
              <w:lang w:val="id-ID"/>
            </w:rPr>
            <w:t xml:space="preserve"> </w:t>
          </w:r>
          <w:r w:rsidRPr="00E464D0">
            <w:rPr>
              <w:rFonts w:ascii="Georgia" w:hAnsi="Georgia"/>
              <w:b/>
              <w:sz w:val="16"/>
              <w:szCs w:val="18"/>
              <w:lang w:val="en-ID"/>
            </w:rPr>
            <w:t xml:space="preserve">Nomor </w:t>
          </w:r>
          <w:r w:rsidRPr="00E464D0">
            <w:rPr>
              <w:rFonts w:ascii="Georgia" w:hAnsi="Georgia"/>
              <w:b/>
              <w:sz w:val="16"/>
              <w:szCs w:val="18"/>
              <w:lang w:val="id-ID"/>
            </w:rPr>
            <w:t>X, 20XX</w:t>
          </w:r>
        </w:p>
        <w:p w14:paraId="53AB2F76" w14:textId="77777777" w:rsidR="00063C4F" w:rsidRPr="00A01FCC" w:rsidRDefault="00063C4F" w:rsidP="002B78D9">
          <w:pPr>
            <w:pStyle w:val="Header"/>
            <w:spacing w:line="360" w:lineRule="auto"/>
            <w:jc w:val="center"/>
            <w:rPr>
              <w:rFonts w:ascii="Georgia" w:hAnsi="Georgia"/>
              <w:b/>
              <w:sz w:val="16"/>
              <w:szCs w:val="18"/>
            </w:rPr>
          </w:pPr>
        </w:p>
        <w:p w14:paraId="42AE2E59" w14:textId="77777777" w:rsidR="0037402E" w:rsidRPr="0037402E" w:rsidRDefault="0037402E" w:rsidP="002B78D9">
          <w:pPr>
            <w:pStyle w:val="Header"/>
            <w:tabs>
              <w:tab w:val="left" w:pos="675"/>
              <w:tab w:val="center" w:pos="4499"/>
            </w:tabs>
            <w:jc w:val="center"/>
            <w:rPr>
              <w:rFonts w:ascii="Times New Roman" w:hAnsi="Times New Roman" w:cs="Times New Roman"/>
              <w:sz w:val="20"/>
              <w:szCs w:val="20"/>
            </w:rPr>
          </w:pPr>
          <w:r w:rsidRPr="0037402E">
            <w:rPr>
              <w:rFonts w:ascii="Times New Roman" w:hAnsi="Times New Roman" w:cs="Times New Roman"/>
              <w:i/>
              <w:iCs/>
              <w:sz w:val="20"/>
              <w:szCs w:val="20"/>
            </w:rPr>
            <w:t>Journal homepage</w:t>
          </w:r>
          <w:r w:rsidRPr="0037402E">
            <w:rPr>
              <w:rFonts w:ascii="Times New Roman" w:hAnsi="Times New Roman" w:cs="Times New Roman"/>
              <w:sz w:val="20"/>
              <w:szCs w:val="20"/>
            </w:rPr>
            <w:t>: http://journal.thamrin.ac.id/index.php/jipmht</w:t>
          </w:r>
        </w:p>
        <w:p w14:paraId="2F34E460" w14:textId="77777777" w:rsidR="0037402E" w:rsidRPr="0037402E" w:rsidRDefault="0037402E" w:rsidP="002B78D9">
          <w:pPr>
            <w:pStyle w:val="Header"/>
            <w:tabs>
              <w:tab w:val="left" w:pos="675"/>
              <w:tab w:val="center" w:pos="4499"/>
            </w:tabs>
            <w:jc w:val="center"/>
            <w:rPr>
              <w:rFonts w:ascii="Times New Roman" w:hAnsi="Times New Roman" w:cs="Times New Roman"/>
              <w:sz w:val="20"/>
              <w:szCs w:val="20"/>
            </w:rPr>
          </w:pPr>
          <w:r w:rsidRPr="0037402E">
            <w:rPr>
              <w:rFonts w:ascii="Times New Roman" w:hAnsi="Times New Roman" w:cs="Times New Roman"/>
              <w:sz w:val="20"/>
              <w:szCs w:val="20"/>
              <w:lang w:val="id-ID"/>
            </w:rPr>
            <w:t>ISSN</w:t>
          </w:r>
          <w:r w:rsidRPr="0037402E">
            <w:rPr>
              <w:rFonts w:ascii="Times New Roman" w:hAnsi="Times New Roman" w:cs="Times New Roman"/>
              <w:sz w:val="20"/>
              <w:szCs w:val="20"/>
            </w:rPr>
            <w:t xml:space="preserve"> : 2549-3310 (print), 2623-2901 (online)</w:t>
          </w:r>
        </w:p>
      </w:tc>
      <w:tc>
        <w:tcPr>
          <w:tcW w:w="1458" w:type="dxa"/>
          <w:shd w:val="clear" w:color="auto" w:fill="FFF2CC" w:themeFill="accent4" w:themeFillTint="33"/>
        </w:tcPr>
        <w:p w14:paraId="1B29FAC3" w14:textId="77777777" w:rsidR="0037402E" w:rsidRDefault="0037402E" w:rsidP="0037402E">
          <w:pPr>
            <w:pStyle w:val="Header"/>
            <w:spacing w:line="360" w:lineRule="auto"/>
            <w:rPr>
              <w:rFonts w:ascii="Georgia" w:hAnsi="Georgia"/>
              <w:b/>
              <w:sz w:val="16"/>
              <w:szCs w:val="16"/>
              <w:lang w:val="en-ID"/>
            </w:rPr>
          </w:pPr>
          <w:r>
            <w:rPr>
              <w:rFonts w:ascii="Georgia" w:hAnsi="Georgia"/>
              <w:b/>
              <w:noProof/>
              <w:sz w:val="16"/>
              <w:szCs w:val="16"/>
            </w:rPr>
            <w:drawing>
              <wp:anchor distT="0" distB="0" distL="114300" distR="114300" simplePos="0" relativeHeight="251660288" behindDoc="0" locked="0" layoutInCell="1" allowOverlap="1" wp14:anchorId="3EAF15FC" wp14:editId="5DEB3ED5">
                <wp:simplePos x="0" y="0"/>
                <wp:positionH relativeFrom="column">
                  <wp:posOffset>-35560</wp:posOffset>
                </wp:positionH>
                <wp:positionV relativeFrom="paragraph">
                  <wp:posOffset>62865</wp:posOffset>
                </wp:positionV>
                <wp:extent cx="760095" cy="1085748"/>
                <wp:effectExtent l="0" t="0" r="190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stretch>
                          <a:fillRect/>
                        </a:stretch>
                      </pic:blipFill>
                      <pic:spPr>
                        <a:xfrm>
                          <a:off x="0" y="0"/>
                          <a:ext cx="760095" cy="1085748"/>
                        </a:xfrm>
                        <a:prstGeom prst="rect">
                          <a:avLst/>
                        </a:prstGeom>
                      </pic:spPr>
                    </pic:pic>
                  </a:graphicData>
                </a:graphic>
                <wp14:sizeRelH relativeFrom="page">
                  <wp14:pctWidth>0</wp14:pctWidth>
                </wp14:sizeRelH>
                <wp14:sizeRelV relativeFrom="page">
                  <wp14:pctHeight>0</wp14:pctHeight>
                </wp14:sizeRelV>
              </wp:anchor>
            </w:drawing>
          </w:r>
        </w:p>
      </w:tc>
    </w:tr>
  </w:tbl>
  <w:p w14:paraId="548A71CA" w14:textId="77777777" w:rsidR="0037402E" w:rsidRDefault="003740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FC8E0" w14:textId="26730D94" w:rsidR="00086A04" w:rsidRPr="001F6083" w:rsidRDefault="001F6083" w:rsidP="001F6083">
    <w:pPr>
      <w:pStyle w:val="Header"/>
      <w:jc w:val="right"/>
      <w:rPr>
        <w:rFonts w:ascii="Times New Roman" w:hAnsi="Times New Roman" w:cs="Times New Roman"/>
        <w:i/>
        <w:iCs/>
        <w:sz w:val="24"/>
        <w:szCs w:val="24"/>
      </w:rPr>
    </w:pPr>
    <w:r w:rsidRPr="001F6083">
      <w:rPr>
        <w:rFonts w:ascii="Times New Roman" w:hAnsi="Times New Roman" w:cs="Times New Roman"/>
        <w:i/>
        <w:iCs/>
        <w:sz w:val="24"/>
        <w:szCs w:val="24"/>
      </w:rPr>
      <w:t>Jurnal Inovasi Pendidikan MH Thamrin</w:t>
    </w:r>
    <w:r>
      <w:rPr>
        <w:rFonts w:ascii="Times New Roman" w:hAnsi="Times New Roman" w:cs="Times New Roman"/>
        <w:i/>
        <w:iCs/>
        <w:sz w:val="24"/>
        <w:szCs w:val="24"/>
      </w:rPr>
      <w:t xml:space="preserve"> </w:t>
    </w:r>
    <w:r w:rsidRPr="001F6083">
      <w:rPr>
        <w:rFonts w:ascii="Times New Roman" w:hAnsi="Times New Roman" w:cs="Times New Roman"/>
        <w:i/>
        <w:iCs/>
        <w:sz w:val="24"/>
        <w:szCs w:val="24"/>
      </w:rPr>
      <w:t>- Vol x, No,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530CC"/>
    <w:multiLevelType w:val="hybridMultilevel"/>
    <w:tmpl w:val="D7EE5A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B921397"/>
    <w:multiLevelType w:val="hybridMultilevel"/>
    <w:tmpl w:val="C28E70DE"/>
    <w:lvl w:ilvl="0" w:tplc="878CA470">
      <w:start w:val="1"/>
      <w:numFmt w:val="decimal"/>
      <w:lvlText w:val="(%1)"/>
      <w:lvlJc w:val="left"/>
      <w:pPr>
        <w:ind w:left="1080" w:hanging="360"/>
      </w:pPr>
      <w:rPr>
        <w:rFonts w:hint="default"/>
        <w:b w:val="0"/>
        <w:bCs w:val="0"/>
        <w:i/>
        <w:i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xNjA3sTA3MDYwNTFU0lEKTi0uzszPAykwqgUAKmaTOSwAAAA="/>
  </w:docVars>
  <w:rsids>
    <w:rsidRoot w:val="0037402E"/>
    <w:rsid w:val="000201F0"/>
    <w:rsid w:val="00024AF4"/>
    <w:rsid w:val="00063C4F"/>
    <w:rsid w:val="00076A4A"/>
    <w:rsid w:val="00086A04"/>
    <w:rsid w:val="00134F60"/>
    <w:rsid w:val="0016516F"/>
    <w:rsid w:val="00165D87"/>
    <w:rsid w:val="001B6FE5"/>
    <w:rsid w:val="001D7904"/>
    <w:rsid w:val="001E617C"/>
    <w:rsid w:val="001F6083"/>
    <w:rsid w:val="002945DD"/>
    <w:rsid w:val="002B78D9"/>
    <w:rsid w:val="00300476"/>
    <w:rsid w:val="00347C65"/>
    <w:rsid w:val="00371708"/>
    <w:rsid w:val="0037402E"/>
    <w:rsid w:val="00427307"/>
    <w:rsid w:val="00452228"/>
    <w:rsid w:val="00457849"/>
    <w:rsid w:val="0051518C"/>
    <w:rsid w:val="00555153"/>
    <w:rsid w:val="00562E43"/>
    <w:rsid w:val="00573668"/>
    <w:rsid w:val="0076363E"/>
    <w:rsid w:val="007F7F08"/>
    <w:rsid w:val="008532E8"/>
    <w:rsid w:val="0086158E"/>
    <w:rsid w:val="008E7383"/>
    <w:rsid w:val="008F07B3"/>
    <w:rsid w:val="00933AE5"/>
    <w:rsid w:val="00A20C9B"/>
    <w:rsid w:val="00B200F1"/>
    <w:rsid w:val="00B5603B"/>
    <w:rsid w:val="00B7253C"/>
    <w:rsid w:val="00C670A7"/>
    <w:rsid w:val="00C756CC"/>
    <w:rsid w:val="00D501B2"/>
    <w:rsid w:val="00DF4B22"/>
    <w:rsid w:val="00E36D8B"/>
    <w:rsid w:val="00E536F5"/>
    <w:rsid w:val="00E60F23"/>
    <w:rsid w:val="00EB5927"/>
    <w:rsid w:val="00F67540"/>
    <w:rsid w:val="00F961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65EDB"/>
  <w15:chartTrackingRefBased/>
  <w15:docId w15:val="{41111184-4035-407A-8520-73DE96AB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02E"/>
  </w:style>
  <w:style w:type="paragraph" w:styleId="Footer">
    <w:name w:val="footer"/>
    <w:basedOn w:val="Normal"/>
    <w:link w:val="FooterChar"/>
    <w:uiPriority w:val="99"/>
    <w:unhideWhenUsed/>
    <w:rsid w:val="00374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02E"/>
  </w:style>
  <w:style w:type="paragraph" w:customStyle="1" w:styleId="E-JOURNALTitle">
    <w:name w:val="E-JOURNAL_Title"/>
    <w:basedOn w:val="Normal"/>
    <w:qFormat/>
    <w:rsid w:val="0037402E"/>
    <w:pPr>
      <w:spacing w:after="0" w:line="240" w:lineRule="auto"/>
      <w:ind w:firstLine="567"/>
      <w:jc w:val="center"/>
    </w:pPr>
    <w:rPr>
      <w:rFonts w:ascii="Times New Roman" w:eastAsia="Times New Roman" w:hAnsi="Times New Roman" w:cs="Times New Roman"/>
      <w:b/>
      <w:lang w:val="id-ID"/>
    </w:rPr>
  </w:style>
  <w:style w:type="table" w:styleId="TableGrid">
    <w:name w:val="Table Grid"/>
    <w:basedOn w:val="TableNormal"/>
    <w:uiPriority w:val="39"/>
    <w:rsid w:val="00374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JOURNALHeading1">
    <w:name w:val="E-JOURNAL_Heading 1"/>
    <w:basedOn w:val="Normal"/>
    <w:qFormat/>
    <w:rsid w:val="0037402E"/>
    <w:pPr>
      <w:spacing w:before="120" w:after="120" w:line="240" w:lineRule="auto"/>
    </w:pPr>
    <w:rPr>
      <w:rFonts w:ascii="Times New Roman" w:eastAsia="Times New Roman" w:hAnsi="Times New Roman" w:cs="Times New Roman"/>
      <w:b/>
    </w:rPr>
  </w:style>
  <w:style w:type="paragraph" w:customStyle="1" w:styleId="E-JOURNALBody">
    <w:name w:val="E-JOURNAL_Body"/>
    <w:basedOn w:val="Normal"/>
    <w:qFormat/>
    <w:rsid w:val="00562E43"/>
    <w:pPr>
      <w:spacing w:after="0" w:line="240" w:lineRule="auto"/>
      <w:ind w:firstLine="567"/>
      <w:jc w:val="both"/>
    </w:pPr>
    <w:rPr>
      <w:rFonts w:ascii="Times New Roman" w:eastAsia="Times New Roman" w:hAnsi="Times New Roman" w:cs="Times New Roman"/>
      <w:szCs w:val="24"/>
      <w:lang w:val="id-ID"/>
    </w:rPr>
  </w:style>
  <w:style w:type="paragraph" w:styleId="ListParagraph">
    <w:name w:val="List Paragraph"/>
    <w:aliases w:val="Body of text,List Paragraph1,Colorful List - Accent 11,Body of text+1,Body of text+2,Body of text+3,List Paragraph11,Medium Grid 1 - Accent 21"/>
    <w:basedOn w:val="Normal"/>
    <w:link w:val="ListParagraphChar"/>
    <w:uiPriority w:val="34"/>
    <w:qFormat/>
    <w:rsid w:val="00562E43"/>
    <w:pPr>
      <w:spacing w:after="200" w:line="276" w:lineRule="auto"/>
      <w:ind w:left="720"/>
      <w:contextualSpacing/>
    </w:pPr>
    <w:rPr>
      <w:rFonts w:ascii="Calibri" w:eastAsia="MS Mincho" w:hAnsi="Calibri" w:cs="Arial"/>
      <w:lang w:eastAsia="ja-JP"/>
    </w:r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
    <w:link w:val="ListParagraph"/>
    <w:uiPriority w:val="34"/>
    <w:locked/>
    <w:rsid w:val="00562E43"/>
    <w:rPr>
      <w:rFonts w:ascii="Calibri" w:eastAsia="MS Mincho" w:hAnsi="Calibri" w:cs="Arial"/>
      <w:lang w:eastAsia="ja-JP"/>
    </w:rPr>
  </w:style>
  <w:style w:type="table" w:styleId="LightShading">
    <w:name w:val="Light Shading"/>
    <w:basedOn w:val="TableNormal"/>
    <w:uiPriority w:val="60"/>
    <w:rsid w:val="00562E43"/>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Table6Colorful">
    <w:name w:val="List Table 6 Colorful"/>
    <w:basedOn w:val="TableNormal"/>
    <w:uiPriority w:val="51"/>
    <w:rsid w:val="00933AE5"/>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TMLPreformatted">
    <w:name w:val="HTML Preformatted"/>
    <w:basedOn w:val="Normal"/>
    <w:link w:val="HTMLPreformattedChar"/>
    <w:uiPriority w:val="99"/>
    <w:semiHidden/>
    <w:unhideWhenUsed/>
    <w:rsid w:val="008E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E7383"/>
    <w:rPr>
      <w:rFonts w:ascii="Courier New" w:eastAsia="Times New Roman" w:hAnsi="Courier New" w:cs="Courier New"/>
      <w:sz w:val="20"/>
      <w:szCs w:val="20"/>
    </w:rPr>
  </w:style>
  <w:style w:type="character" w:customStyle="1" w:styleId="y2iqfc">
    <w:name w:val="y2iqfc"/>
    <w:basedOn w:val="DefaultParagraphFont"/>
    <w:rsid w:val="008E7383"/>
  </w:style>
  <w:style w:type="character" w:styleId="Hyperlink">
    <w:name w:val="Hyperlink"/>
    <w:basedOn w:val="DefaultParagraphFont"/>
    <w:uiPriority w:val="99"/>
    <w:unhideWhenUsed/>
    <w:rsid w:val="008E7383"/>
    <w:rPr>
      <w:color w:val="0563C1" w:themeColor="hyperlink"/>
      <w:u w:val="single"/>
    </w:rPr>
  </w:style>
  <w:style w:type="paragraph" w:styleId="FootnoteText">
    <w:name w:val="footnote text"/>
    <w:basedOn w:val="Normal"/>
    <w:link w:val="FootnoteTextChar"/>
    <w:uiPriority w:val="99"/>
    <w:unhideWhenUsed/>
    <w:rsid w:val="00024AF4"/>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024AF4"/>
    <w:rPr>
      <w:sz w:val="20"/>
      <w:szCs w:val="20"/>
      <w:lang w:val="id-ID"/>
    </w:rPr>
  </w:style>
  <w:style w:type="character" w:customStyle="1" w:styleId="tlid-translation">
    <w:name w:val="tlid-translation"/>
    <w:basedOn w:val="DefaultParagraphFont"/>
    <w:rsid w:val="00024AF4"/>
  </w:style>
  <w:style w:type="character" w:styleId="CommentReference">
    <w:name w:val="annotation reference"/>
    <w:basedOn w:val="DefaultParagraphFont"/>
    <w:uiPriority w:val="99"/>
    <w:semiHidden/>
    <w:unhideWhenUsed/>
    <w:rsid w:val="00024AF4"/>
    <w:rPr>
      <w:sz w:val="16"/>
      <w:szCs w:val="16"/>
    </w:rPr>
  </w:style>
  <w:style w:type="character" w:customStyle="1" w:styleId="markedcontent">
    <w:name w:val="markedcontent"/>
    <w:basedOn w:val="DefaultParagraphFont"/>
    <w:rsid w:val="00024AF4"/>
  </w:style>
  <w:style w:type="character" w:customStyle="1" w:styleId="q4iawc">
    <w:name w:val="q4iawc"/>
    <w:basedOn w:val="DefaultParagraphFont"/>
    <w:rsid w:val="00024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24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ufiqurrahman21@mhs.uinjkt.ac.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urananda21@mhs.uinjkt.a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14</Pages>
  <Words>4044</Words>
  <Characters>23053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Ilmi Zajuli Ichsan</dc:creator>
  <cp:keywords/>
  <dc:description/>
  <cp:lastModifiedBy>asus</cp:lastModifiedBy>
  <cp:revision>10</cp:revision>
  <cp:lastPrinted>2022-01-23T17:34:00Z</cp:lastPrinted>
  <dcterms:created xsi:type="dcterms:W3CDTF">2022-08-29T04:22:00Z</dcterms:created>
  <dcterms:modified xsi:type="dcterms:W3CDTF">2022-12-20T16:21:00Z</dcterms:modified>
</cp:coreProperties>
</file>